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C7" w:rsidRDefault="00CA1705" w:rsidP="00343A8C">
      <w:pPr>
        <w:pStyle w:val="a7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1D4E14">
        <w:rPr>
          <w:rFonts w:ascii="Times New Roman" w:hAnsi="Times New Roman" w:cs="Times New Roman"/>
          <w:sz w:val="24"/>
          <w:szCs w:val="24"/>
        </w:rPr>
        <w:t xml:space="preserve">Приложение № 13 </w:t>
      </w:r>
    </w:p>
    <w:p w:rsidR="00343A8C" w:rsidRPr="00B577E2" w:rsidRDefault="00343A8C" w:rsidP="00343A8C">
      <w:pPr>
        <w:pStyle w:val="a7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577E2">
        <w:rPr>
          <w:rFonts w:ascii="Times New Roman" w:hAnsi="Times New Roman" w:cs="Times New Roman"/>
          <w:sz w:val="24"/>
          <w:szCs w:val="24"/>
        </w:rPr>
        <w:t xml:space="preserve">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EF3F7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577E2">
        <w:rPr>
          <w:rFonts w:ascii="Times New Roman" w:hAnsi="Times New Roman" w:cs="Times New Roman"/>
          <w:sz w:val="24"/>
          <w:szCs w:val="24"/>
        </w:rPr>
        <w:t>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CA1705" w:rsidRPr="001D4E14" w:rsidRDefault="00CA1705" w:rsidP="001D4E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E1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бюджетов) на 2020 год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CA1705" w:rsidRPr="001D4E14" w:rsidRDefault="001D4E14" w:rsidP="001D4E14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</w:t>
      </w:r>
      <w:r w:rsidR="00CA1705" w:rsidRPr="001D4E14">
        <w:rPr>
          <w:rFonts w:ascii="Times New Roman" w:hAnsi="Times New Roman" w:cs="Times New Roman"/>
        </w:rPr>
        <w:t>ублей</w:t>
      </w:r>
      <w:r>
        <w:rPr>
          <w:rFonts w:ascii="Times New Roman" w:hAnsi="Times New Roman" w:cs="Times New Roman"/>
        </w:rPr>
        <w:t>)</w:t>
      </w:r>
    </w:p>
    <w:tbl>
      <w:tblPr>
        <w:tblW w:w="97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5"/>
        <w:gridCol w:w="1371"/>
        <w:gridCol w:w="1271"/>
        <w:gridCol w:w="1589"/>
        <w:gridCol w:w="673"/>
        <w:gridCol w:w="1802"/>
      </w:tblGrid>
      <w:tr w:rsidR="00FC0AED" w:rsidRPr="00FC0AED" w:rsidTr="00FC0AED">
        <w:trPr>
          <w:trHeight w:val="21"/>
          <w:tblHeader/>
        </w:trPr>
        <w:tc>
          <w:tcPr>
            <w:tcW w:w="3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FC0AED" w:rsidRPr="00FC0AED" w:rsidTr="00FC0AED">
        <w:trPr>
          <w:trHeight w:val="2"/>
          <w:tblHeader/>
        </w:trPr>
        <w:tc>
          <w:tcPr>
            <w:tcW w:w="3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553 338 982,11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15 777 663,00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14 177 663,00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1 685 736,00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1 685 736,00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Расходы, связанные с реализацией федеральной целевой программы "Увековечение памяти погибших при защите Отечества на 2019-2024 годы" за счет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благоустройства на территории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C0AED" w:rsidRPr="00FC0AED" w:rsidTr="00FC0AED">
        <w:trPr>
          <w:trHeight w:val="6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6 045 478,00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6 045 478,00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206 050 993,42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"Приобретение бланков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строгой отчетности"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205 092 993,42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204 255 960,00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200 455 960,00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172 255 960,00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FC0AED" w:rsidRPr="00FC0AED" w:rsidTr="00FC0AED">
        <w:trPr>
          <w:trHeight w:val="6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области, удостоенного почетным званием РФ "Город воинской славы"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6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качественными услугами коммунального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322 429 119,69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17 904 823,21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17 377 534,40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17 377 534,40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1 123 332,56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16 254 201,84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входахи</w:t>
            </w:r>
            <w:proofErr w:type="spell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228 494 559,14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226 221 881,93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226 221 881,93</w:t>
            </w:r>
          </w:p>
        </w:tc>
      </w:tr>
      <w:tr w:rsidR="00FC0AED" w:rsidRPr="00FC0AED" w:rsidTr="00FC0AED">
        <w:trPr>
          <w:trHeight w:val="6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"Создание условий для обеспечения качественными услугами коммунального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220 871 981,93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по содержанию объектов водоснабжения и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софинансирование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газификации"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2 399 900,00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теплоснабжению"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электроснабжению"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объектов электроснабжения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1 656 142,09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1 656 142,09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2 272 677,21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2 272 677,21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978 177,21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778 361,45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778 361,45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778 361,45</w:t>
            </w:r>
          </w:p>
        </w:tc>
      </w:tr>
      <w:tr w:rsidR="00FC0AED" w:rsidRPr="00FC0AED" w:rsidTr="00FC0AED">
        <w:trPr>
          <w:trHeight w:val="69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76 029 737,34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 " Вязьма-город воинской славы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44 563 796,41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44 563 796,41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44 563 796,41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16 824 716,71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16 824 716,71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184,24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184,24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57 316,32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57 316,32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57 316,32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 " Вязьма-город воинской славы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3 205 100,00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FC0AED" w:rsidRPr="00FC0AED" w:rsidTr="00FC0AED">
        <w:trPr>
          <w:trHeight w:val="2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2 525 752,00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FC0AED" w:rsidRPr="00FC0AED" w:rsidTr="00FC0AED">
        <w:trPr>
          <w:trHeight w:val="6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FC0AED" w:rsidRPr="00FC0AED" w:rsidTr="00FC0AED">
        <w:trPr>
          <w:trHeight w:val="6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20 498 252,79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2 669 964,00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2 669 964,00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2 669 964,00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2 669 964,00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1 983 860,00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1 983 860,00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1 983 860,00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1 983 860,00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смотров-конкурсов, фестивалей, семинаров, а также другие аналогичные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"Организация проведение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системы физического воспитания различных категорий и групп населения"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11 637 200,00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4 875 189,00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4 875 189,00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4 875 189,00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1 447 458,00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1 447 458,00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477 731,00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477 731,00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2 938 000,00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содержания объектов муниципальной собственности Вяземского городского поселения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1 688 000,00</w:t>
            </w:r>
          </w:p>
        </w:tc>
      </w:tr>
      <w:tr w:rsidR="00FC0AED" w:rsidRPr="00FC0AED" w:rsidTr="00FC0AED">
        <w:trPr>
          <w:trHeight w:val="6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регистрации прав муниципальной собственности на объекты жилищно-коммунального хозяйства (в том числе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бесхозяйственные объекты)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Управление объектами муниципальной собственности и земельными ресурсами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2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обслуживания, содержания и распоряжение объектами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собственности"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C0AED" w:rsidRPr="00FC0AED" w:rsidTr="00FC0AED">
        <w:trPr>
          <w:trHeight w:val="46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4 088 848,00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4 088 848,00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3 389 772,00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3 389 772,00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3 389 772,00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законодательного (представительного) органа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3 289 772,00</w:t>
            </w:r>
          </w:p>
        </w:tc>
      </w:tr>
      <w:tr w:rsidR="00FC0AED" w:rsidRPr="00FC0AED" w:rsidTr="00FC0AED">
        <w:trPr>
          <w:trHeight w:val="54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1 947 643,00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1 947 643,00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C0AED" w:rsidRPr="00FC0AED" w:rsidTr="00FC0AED">
        <w:trPr>
          <w:trHeight w:val="3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надзора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FC0AED" w:rsidRPr="00FC0AED" w:rsidTr="00FC0AED">
        <w:trPr>
          <w:trHeight w:val="15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FC0AED" w:rsidRPr="00FC0AED" w:rsidTr="00FC0AED">
        <w:trPr>
          <w:trHeight w:val="23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FC0AED" w:rsidRPr="00FC0AED" w:rsidTr="00FC0AED">
        <w:trPr>
          <w:trHeight w:val="31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FC0AED" w:rsidRPr="00FC0AED" w:rsidTr="00FC0AED">
        <w:trPr>
          <w:trHeight w:val="8"/>
        </w:trPr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AED" w:rsidRPr="00FC0AED" w:rsidRDefault="00FC0AED" w:rsidP="00FC0A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0AED" w:rsidRPr="00FC0AED" w:rsidRDefault="00FC0AED" w:rsidP="00FC0A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</w:tbl>
    <w:p w:rsidR="00CA1705" w:rsidRPr="00CA1705" w:rsidRDefault="00CA1705" w:rsidP="00991706">
      <w:pPr>
        <w:rPr>
          <w:rFonts w:ascii="Times New Roman" w:hAnsi="Times New Roman" w:cs="Times New Roman"/>
          <w:sz w:val="24"/>
          <w:szCs w:val="24"/>
        </w:rPr>
      </w:pPr>
    </w:p>
    <w:sectPr w:rsidR="00CA1705" w:rsidRPr="00CA1705" w:rsidSect="00CA170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7B" w:rsidRDefault="0054597B" w:rsidP="00CA1705">
      <w:pPr>
        <w:spacing w:after="0" w:line="240" w:lineRule="auto"/>
      </w:pPr>
      <w:r>
        <w:separator/>
      </w:r>
    </w:p>
  </w:endnote>
  <w:endnote w:type="continuationSeparator" w:id="0">
    <w:p w:rsidR="0054597B" w:rsidRDefault="0054597B" w:rsidP="00CA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7B" w:rsidRDefault="0054597B" w:rsidP="00CA1705">
      <w:pPr>
        <w:spacing w:after="0" w:line="240" w:lineRule="auto"/>
      </w:pPr>
      <w:r>
        <w:separator/>
      </w:r>
    </w:p>
  </w:footnote>
  <w:footnote w:type="continuationSeparator" w:id="0">
    <w:p w:rsidR="0054597B" w:rsidRDefault="0054597B" w:rsidP="00CA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0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4597B" w:rsidRPr="00CA1705" w:rsidRDefault="0054597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17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17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0AED">
          <w:rPr>
            <w:rFonts w:ascii="Times New Roman" w:hAnsi="Times New Roman" w:cs="Times New Roman"/>
            <w:noProof/>
            <w:sz w:val="28"/>
            <w:szCs w:val="28"/>
          </w:rPr>
          <w:t>46</w: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597B" w:rsidRDefault="005459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05"/>
    <w:rsid w:val="00001415"/>
    <w:rsid w:val="001D4E14"/>
    <w:rsid w:val="00227F3A"/>
    <w:rsid w:val="002B767E"/>
    <w:rsid w:val="002C5B73"/>
    <w:rsid w:val="00343A8C"/>
    <w:rsid w:val="00425F27"/>
    <w:rsid w:val="004E2668"/>
    <w:rsid w:val="0054597B"/>
    <w:rsid w:val="0075622F"/>
    <w:rsid w:val="0088759A"/>
    <w:rsid w:val="009661D9"/>
    <w:rsid w:val="00973FF6"/>
    <w:rsid w:val="00991706"/>
    <w:rsid w:val="00A3661B"/>
    <w:rsid w:val="00A96552"/>
    <w:rsid w:val="00B54531"/>
    <w:rsid w:val="00B77CEB"/>
    <w:rsid w:val="00B9518A"/>
    <w:rsid w:val="00BA21C7"/>
    <w:rsid w:val="00BF7C31"/>
    <w:rsid w:val="00C60815"/>
    <w:rsid w:val="00C753C4"/>
    <w:rsid w:val="00CA1705"/>
    <w:rsid w:val="00D16994"/>
    <w:rsid w:val="00DF3705"/>
    <w:rsid w:val="00E94AC9"/>
    <w:rsid w:val="00ED36C9"/>
    <w:rsid w:val="00EF3F76"/>
    <w:rsid w:val="00FC0AED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705"/>
  </w:style>
  <w:style w:type="paragraph" w:styleId="a5">
    <w:name w:val="footer"/>
    <w:basedOn w:val="a"/>
    <w:link w:val="a6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705"/>
  </w:style>
  <w:style w:type="paragraph" w:styleId="a7">
    <w:name w:val="No Spacing"/>
    <w:uiPriority w:val="1"/>
    <w:qFormat/>
    <w:rsid w:val="001D4E1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99170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91706"/>
    <w:rPr>
      <w:color w:val="800080"/>
      <w:u w:val="single"/>
    </w:rPr>
  </w:style>
  <w:style w:type="paragraph" w:customStyle="1" w:styleId="xl87">
    <w:name w:val="xl87"/>
    <w:basedOn w:val="a"/>
    <w:rsid w:val="0099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917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17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17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917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A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6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705"/>
  </w:style>
  <w:style w:type="paragraph" w:styleId="a5">
    <w:name w:val="footer"/>
    <w:basedOn w:val="a"/>
    <w:link w:val="a6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705"/>
  </w:style>
  <w:style w:type="paragraph" w:styleId="a7">
    <w:name w:val="No Spacing"/>
    <w:uiPriority w:val="1"/>
    <w:qFormat/>
    <w:rsid w:val="001D4E1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99170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91706"/>
    <w:rPr>
      <w:color w:val="800080"/>
      <w:u w:val="single"/>
    </w:rPr>
  </w:style>
  <w:style w:type="paragraph" w:customStyle="1" w:styleId="xl87">
    <w:name w:val="xl87"/>
    <w:basedOn w:val="a"/>
    <w:rsid w:val="0099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917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17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17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917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A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6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46</Pages>
  <Words>8410</Words>
  <Characters>47943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Татьяна Васильевна Правдик</cp:lastModifiedBy>
  <cp:revision>24</cp:revision>
  <dcterms:created xsi:type="dcterms:W3CDTF">2019-11-14T12:13:00Z</dcterms:created>
  <dcterms:modified xsi:type="dcterms:W3CDTF">2020-06-11T07:51:00Z</dcterms:modified>
</cp:coreProperties>
</file>