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771" w:rsidRPr="00070771" w:rsidRDefault="00070771" w:rsidP="00F72C98">
      <w:pPr>
        <w:pStyle w:val="a3"/>
        <w:ind w:left="5529"/>
        <w:rPr>
          <w:rFonts w:ascii="Times New Roman" w:hAnsi="Times New Roman" w:cs="Times New Roman"/>
          <w:sz w:val="24"/>
          <w:szCs w:val="24"/>
        </w:rPr>
      </w:pPr>
      <w:r w:rsidRPr="00070771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F72C98" w:rsidRPr="00B577E2" w:rsidRDefault="00F72C98" w:rsidP="00F72C98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B577E2">
        <w:rPr>
          <w:rFonts w:ascii="Times New Roman" w:hAnsi="Times New Roman" w:cs="Times New Roman"/>
          <w:sz w:val="24"/>
          <w:szCs w:val="24"/>
        </w:rPr>
        <w:t>к решению Совета депутатов Вяземского городского поселения Вяземского района Смоленской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от ____________ № ___ </w:t>
      </w:r>
      <w:r w:rsidR="003F6D6C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внесении измене</w:t>
      </w:r>
      <w:r>
        <w:rPr>
          <w:rFonts w:ascii="Times New Roman" w:hAnsi="Times New Roman" w:cs="Times New Roman"/>
          <w:sz w:val="24"/>
          <w:szCs w:val="24"/>
        </w:rPr>
        <w:t xml:space="preserve">ний в решение Совета депутатов </w:t>
      </w:r>
      <w:r w:rsidRPr="00B577E2">
        <w:rPr>
          <w:rFonts w:ascii="Times New Roman" w:hAnsi="Times New Roman" w:cs="Times New Roman"/>
          <w:sz w:val="24"/>
          <w:szCs w:val="24"/>
        </w:rPr>
        <w:t>Вяземского городского поселения Вяземского района Смоленской области от 17.12.2019</w:t>
      </w:r>
      <w:r w:rsidR="00A37B35">
        <w:rPr>
          <w:rFonts w:ascii="Times New Roman" w:hAnsi="Times New Roman" w:cs="Times New Roman"/>
          <w:sz w:val="24"/>
          <w:szCs w:val="24"/>
        </w:rPr>
        <w:t xml:space="preserve">  </w:t>
      </w:r>
      <w:r w:rsidRPr="00B577E2">
        <w:rPr>
          <w:rFonts w:ascii="Times New Roman" w:hAnsi="Times New Roman" w:cs="Times New Roman"/>
          <w:sz w:val="24"/>
          <w:szCs w:val="24"/>
        </w:rPr>
        <w:t xml:space="preserve">№101 </w:t>
      </w:r>
      <w:r w:rsidR="003F6D6C">
        <w:rPr>
          <w:rFonts w:ascii="Times New Roman" w:hAnsi="Times New Roman" w:cs="Times New Roman"/>
          <w:sz w:val="24"/>
          <w:szCs w:val="24"/>
        </w:rPr>
        <w:t>«</w:t>
      </w:r>
      <w:r w:rsidRPr="00B577E2">
        <w:rPr>
          <w:rFonts w:ascii="Times New Roman" w:hAnsi="Times New Roman" w:cs="Times New Roman"/>
          <w:sz w:val="24"/>
          <w:szCs w:val="24"/>
        </w:rPr>
        <w:t>О бюджете Вяземского городского поселения Вяземского района Смоленской области на 2020 год и на пл</w:t>
      </w:r>
      <w:r w:rsidR="003F6D6C">
        <w:rPr>
          <w:rFonts w:ascii="Times New Roman" w:hAnsi="Times New Roman" w:cs="Times New Roman"/>
          <w:sz w:val="24"/>
          <w:szCs w:val="24"/>
        </w:rPr>
        <w:t>ановый период 2021 и 2022 годов»</w:t>
      </w:r>
    </w:p>
    <w:p w:rsidR="00070771" w:rsidRPr="00070771" w:rsidRDefault="00070771" w:rsidP="0007077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65A5" w:rsidRDefault="00F665A5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5A5" w:rsidRDefault="00F665A5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771" w:rsidRPr="00A1164F" w:rsidRDefault="00070771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4F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070771" w:rsidRPr="00A1164F" w:rsidRDefault="00070771" w:rsidP="000707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4F">
        <w:rPr>
          <w:rFonts w:ascii="Times New Roman" w:hAnsi="Times New Roman" w:cs="Times New Roman"/>
          <w:b/>
          <w:sz w:val="28"/>
          <w:szCs w:val="28"/>
        </w:rPr>
        <w:t>бюджетных ассигнований по разделам, подразделам, целевым статьям (муниципальным программам и непрограммным направлениям деятельности), группам</w:t>
      </w:r>
      <w:r w:rsidR="00A116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164F">
        <w:rPr>
          <w:rFonts w:ascii="Times New Roman" w:hAnsi="Times New Roman" w:cs="Times New Roman"/>
          <w:b/>
          <w:sz w:val="28"/>
          <w:szCs w:val="28"/>
        </w:rPr>
        <w:t>(группам и подгруппам) видов расходов классификации расходов бюджетов на 2020 год</w:t>
      </w:r>
    </w:p>
    <w:p w:rsidR="00426A24" w:rsidRPr="00070771" w:rsidRDefault="00426A24" w:rsidP="000707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70771" w:rsidRPr="00A1164F" w:rsidRDefault="00070771" w:rsidP="0007077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1164F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168"/>
        <w:gridCol w:w="1309"/>
        <w:gridCol w:w="1484"/>
        <w:gridCol w:w="1188"/>
        <w:gridCol w:w="1647"/>
      </w:tblGrid>
      <w:tr w:rsidR="00E22FBA" w:rsidRPr="00E22FBA" w:rsidTr="003A63D9">
        <w:trPr>
          <w:trHeight w:val="20"/>
          <w:tblHeader/>
        </w:trPr>
        <w:tc>
          <w:tcPr>
            <w:tcW w:w="4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22FBA" w:rsidRPr="00E22FBA" w:rsidRDefault="00E22FBA" w:rsidP="00E2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22FBA" w:rsidRPr="00E22FBA" w:rsidRDefault="00E22FBA" w:rsidP="00E2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4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22FBA" w:rsidRPr="00E22FBA" w:rsidRDefault="00E22FBA" w:rsidP="00E2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22FBA" w:rsidRPr="00E22FBA" w:rsidRDefault="00E22FBA" w:rsidP="00E2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6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22FBA" w:rsidRPr="00E22FBA" w:rsidRDefault="00E22FBA" w:rsidP="00E2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E22FBA" w:rsidRPr="00E22FBA" w:rsidTr="003A63D9">
        <w:trPr>
          <w:trHeight w:val="20"/>
          <w:tblHeader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22FBA" w:rsidRPr="00E22FBA" w:rsidRDefault="00E22FBA" w:rsidP="00E2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22FBA" w:rsidRPr="00E22FBA" w:rsidRDefault="00E22FBA" w:rsidP="00E2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22FBA" w:rsidRPr="00E22FBA" w:rsidRDefault="00E22FBA" w:rsidP="00E2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22FBA" w:rsidRPr="00E22FBA" w:rsidRDefault="00E22FBA" w:rsidP="00E2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22FBA" w:rsidRPr="00E22FBA" w:rsidRDefault="00E22FBA" w:rsidP="00E22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4"/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28 789 792,78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670 276,00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670 276,00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670 276,00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670 276,00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670 276,00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670 276,00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2 715 382,00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2 715 382,00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2 715 382,00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2 600 382,00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1 335 829,00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1 335 829,00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1 258 253,00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1 258 253,00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6 300,00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6 300,00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при награждении Почетной грамотой и Благодарственным письмом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7620070030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91200П0030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1 964 790,00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1 964 790,00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1 964 790,00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1 964 790,00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1 964 790,00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1 964 790,00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1 977 589,00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1 977 589,00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1 977 589,00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1 977 589,00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1 977 589,00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21 432 955,78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4 111 389,71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деятельности муниципального казенного учреждения "Городской жилищный фонд""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1 937 189,00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организационных условий для начисления и ведения учета платы за наем"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1 937 189,00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1 937 189,00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1 515 837,00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1 515 837,00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395 724,24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395 724,24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25 627,76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25 627,76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2 174 200,71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1 196 354,71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152 200,00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152 200,00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152 200,00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444 154,71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444 154,71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444 154,71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Подготовительные мероприятия в целях проведения ремонта здания кинотеатра "Победа" в г. Вязьма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"Признание прав и регулирование отношений, связанных с муниципальной собственностью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778 396,00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недвижимости, проведение кадастровых работ и оформление технических планов объектов недвижимого имущества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778 396,00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778 396,00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02Я0220190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778 396,00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"Формирование границ земельных участков под многоквартирными домами на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199 450,00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формированию, межеванию и государственному кадастровому учету земельных участков, на которых расположены многоквартирные дома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199 450,00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199 450,00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02Я0320160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199 450,00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1 685 649,50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1 685 649,50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135 736,00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членские взносы в Совет муниципальных образований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135 736,00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135 736,00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135 736,00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1 549 913,50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 за счет средств бюджета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470 999,81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470 999,81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470 999,81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1 078 913,69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1 058 913,69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06Я03L2990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1 058 913,69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по содержанию объектов водоснабжения и водоотведения находящихся в собственности Вяземского городского поселения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1 512 283,44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1 512 283,44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условий и безопасности проживания граждан"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1 512 283,44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Снос ветхого и аварийного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1 512 283,44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1 512 283,44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1 512 283,44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39 992,47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39 992,47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39 992,47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благоустройства на территории поселения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39 992,47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39 992,47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39 992,47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"Построение и развитие аппаратно-программного комплекса "Безопасный город" на территории Вяземского городского поселения"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комплексной безопасности жизнедеятельности населения Вяземского городского поселения"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правопорядка на улицах и других общественных местах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(содержание) существующего АПК "Безопасный город"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1 961 237,20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1 961 237,20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1 961 237,20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существующей системы АПК "Безопасный город"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713 762,80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713 762,80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11Я0120270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713 762,80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522 411,00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за счет средств резервного фонда Администрации муниципального образования "Вяземский район" Смоленской области, предусмотренного в расходной части бюджета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522 411,00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507 411,00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507 411,00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10 082 229,66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10 082 229,66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актов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9 985 358,69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9 985 358,69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9 985 358,69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денежного поощрения "Почетному гражданину города Вязьма"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96 870,97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96 870,97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96 870,97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547 745,16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547 745,16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547 745,16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547 745,16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547 745,16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профилактических мероприятий на сетях противопожарного водоснабжения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547 745,16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547 745,16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547 745,16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196 913 748,01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бланков строгой отчетности"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приобретение бланков строгой отчетности для осуществления пассажирских перевозок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07Я0120070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по обеспечению необходимого количества бланков для оформления перевозок льготных категорий граждан на пассажирском транспорте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07Я0120570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195 987 248,01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"Содержание автомобильных дорог и инженерных сооружений на них в границах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195 611 217,00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дорожной деятельности"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194 311 217,00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дорожно-уличных сетей и инженерных сооружений на них, расположенных в границах Вяземского городского поселения"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25 687 390,80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дворовых территорий в границах Вяземского городского поселения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25 687 390,80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25 687 390,80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0710120030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25 687 390,80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транспортно-эксплуатационных качеств автомобильных дорог общего пользования местного значения"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168 623 826,20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капитального и текущего ремонта дорожной сети и дворовых территорий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25 635 158,82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25 635 158,82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0710220020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25 635 158,82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текущего ремонта дорожного покрытия автомобильных дорог, расположенных в границах Вяземского городского поселения Вяземского района Смоленской области, удостоенного почетным званием РФ "Город воинской славы"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20 020 020,03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20 020 020,03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20 020 020,03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122 968 647,35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122 968 647,35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07102S1260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122 968 647,35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"Организация движения транспортных средств и повышение безопасности движения"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надежности и безопасности, автомобильных дорог"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дорожно-транспортной сети дорожными знаками и другими техническими устройствами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0720120040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376 031,01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376 031,01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376 031,01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и ремонт пешеходных тротуаров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314 904,00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314 904,00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314 904,00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мест для парковки автотранспортных средств инвалидов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61 127,01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61 127,01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61 127,01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868 500,00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проекта Генерального плана и корректировка Правил землепользования и застройки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документов, обеспечивающих градостроительную деятельность в городе Вязьма"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проектов планировки на территории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05Я0120440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410 878 347,46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49 248 577,71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на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повышения энергетической эффективности в жилищном фонде"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приборов учета энергетических ресурсов и узлов 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01Я0120010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76 974,80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объектами муниципальной собственности и земельными ресурсами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7 457 310,29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7 457 310,29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обслуживания, содержания и распоряжение объектами муниципальной собственности"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7 457 310,29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содержания объектов муниципальной собственности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743 289,77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743 289,77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743 289,77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за помещения в многоквартирных домах, принадлежащих на праве собственности Вяземскому городскому поселению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6 714 020,52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6 714 020,52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02Я0120450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6 714 020,52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мероприятий в области жилищного хозяйства на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41 487 003,81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41 487 003,81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"Улучшение условий и безопасности проживания граждан"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1 327 938,56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и текущий ремонт муниципального жилищного фонда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1 162 938,56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1 162 938,56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1 162 938,56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по обеспечению проведения ремонта одного из жилых помещений, нуждающихся в ремонте и принадлежащих на праве собственности детям-сиротам и детям, оставшихся без попечения родителей.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09Я0180220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40 159 065,25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34 756 789,35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34 756 789,35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34 756 789,35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5 324 275,90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5 324 275,90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5 324 275,90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09ЯF36748S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14 322,23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14 322,23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14 322,23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14 322,23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14 322,23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14 322,23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212 966,58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212 966,58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доступности жилых помещений и общего имущества многоквартирных домов, в которых проживают инвалиды"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212 966,58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пандусов, на входахи между этажами в многоквартирных домах, в которых проживают инвалиды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212 966,58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212 966,58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12Я0220580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212 966,58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201 490 061,56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199 350 593,00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199 350 593,00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мероприятия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водоснабжению и водоотведению"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193 901 864,59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по содержанию объектов водоснабжения и водоотведения находящихся в собственности Вяземского городского поселения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309 299,00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309 299,00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309 299,00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технической документации по объектам водоснабжения и водоотведения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капитальные вложения в объекты муниципальной собственности (строительство объектов водоснабжения и водоотведения)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4 942 928,00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4 942 928,00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4 942 928,00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софинансирование капитальных вложений в объекты государственной (муниципальной) собственности в области водоснабжения и водоотведения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187 438 490,92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187 438 490,92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08Я01L1130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187 438 490,92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модернизацию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1 111 146,67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1 111 146,67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08Я01S0680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1 111 146,67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газификации"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1 514 480,00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содержанию объектов газификации находящихся в собственности Вяземского городского поселения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401 016,00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401 016,00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08Я0220370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401 016,00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1 113 464,00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1 113 464,00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08Я0249990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1 113 464,00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теплоснабжению"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1 365 264,41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объектов теплоснабжения к работе в зимних условиях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815 264,41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815 264,41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815 264,41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по объектам теплоснабжения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08Я0320390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качественными услугами коммунального хозяйства населения Вяземского городского поселения Вяземского района Смоленской области по электроснабжению"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2 568 984,00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объектов электроснабжения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2 568 984,00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2 525 126,09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2 525 126,09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40 400,52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40 400,52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3 457,39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08Я0420510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3 457,39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2 139 468,56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2 139 468,56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1 322 145,84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1 122 330,08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1 122 330,08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1 122 330,08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транспортировку тела (останков), умершего (погибшего) безродного, невостребованного, а также личность, которого не установлена от места обнаружения по заявке МВД и ГИБДД до отдела судмедэкспертизы или патологоанатомического отдела (морга)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199 815,76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199 815,76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199 815,76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"Регулирование качества окружающей среды"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817 322,72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817 322,72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242 059,96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242 059,96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575 262,76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10Я0320460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575 262,76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77 093 208,19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458 674,94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458 674,94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458 674,94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458 674,94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458 674,94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458 674,94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"Благоустройство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45 746 740,32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45 746 740,32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комплексного благоустройства"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45 746 740,32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20 263 000,00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20 263 000,00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20 263 000,00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содержание уличного освещения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21 558 554,52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19 639 648,88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19 639 648,88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1 907 979,29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1 907 979,29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10 926,35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10 926,35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благоустройства на территории поселения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2 637 869,48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2 637 869,48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2 637 869,48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озеленение территории города Вязьма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и улучшение санитарного и эстетического состояния территории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87 316,32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87 316,32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10Я0120230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87 316,32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30 683 592,93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30 683 592,93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уровня благоустройства территорий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132 120,00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оплату услуг строительного контроля и авторского надзора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132 120,00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132 120,00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13Я0120720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132 120,00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30 551 472,93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30 551 472,93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30 551 472,93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30 551 472,93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204 200,00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204 200,00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204 200,00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8900029990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204 200,00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83 046 500,00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83 046 500,00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83 046 500,00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83 046 500,00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83 046 500,00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83 046 500,00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13ЯF254240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83 046 500,00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"Молодежь Вяземского городского поселения"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патриотического воспитания молодежи"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воспитанию молодежи, проживающей на территории г. Вязьма для детей и молодежи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0310120340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178 300,00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2 825 843,56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2 825 843,56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"Вязьма-город воинской славы"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2 825 843,56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2 825 843,56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культурно-массовых, спортивных, патриотических мероприятий"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2 017 908,54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2 017 908,54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2 017 908,54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06Я0120050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2 017 908,54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информационной и пропагандистской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760 135,02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760 135,02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760 135,02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06Я0220050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760 135,02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благоустройства и ремонта памятников, обелисков, воинских захоронений, находящихся в муниципальной собственности"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47 800,00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содержание памятников, обелисков, воинских захоронений, находящихся в муниципальной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47 800,00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47 800,00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06Я0320420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47 800,00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3 412 318,26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350 651,59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350 651,59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350 651,59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350 651,59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350 651,59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350 651,59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Материальная помощь гражданам, находящимся в трудной жизненной ситуации, зарегистрированным на территории муниципального образования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9110070050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1 170 000,00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1 891 666,67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"Доступная среда на территории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1 891 666,67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1 891 666,67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беспрепятственного перемещения инвалидов"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1 891 666,67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специализированного автобуса для перевозки маломобильных граждан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1 891 666,67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1 891 666,67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12Я0320610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1 891 666,67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17 692 006,00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13 426 600,00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13 426 600,00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"Организация проведение муниципальных физкультурно-спортивных мероприятий для населения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741 600,00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"Вовлечение жителей Вяземского городского поселения Вяземского района в систематические занятия физической культурой и спортом"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741 600,00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физкультурно-спортивных мероприятий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741 600,00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297 466,18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297 466,18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444 133,82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0320120310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444 133,82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физического воспитания различных категорий и групп населения"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12 685 000,00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4 265 406,00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в Вяземском городском поселении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4 265 406,00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4 265 406,00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физической культуры и спорта"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4 265 406,00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создание физкультурно-оздоровительных комплексов открытого типа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4 265 406,00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4 265 406,00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0330220330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4 265 406,00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7 598 888,79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"Организация деятельности муниципального бюджетного учреждения "Вяземский информационный центр"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информационного пространства в области телевидения"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0410100150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6 425 738,79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1 173 150,00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"Информатизация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1 173 150,00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1 173 150,00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открытости и прозрачности деятельности Вяземского городского поселения Вяземского района Смоленской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1 173 150,00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информационной деятельности Вяземского городского поселения Вяземского района Смоленской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1 173 150,00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1 173 150,00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04Я0120240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1 173 150,00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tr w:rsidR="003A63D9" w:rsidRPr="003A63D9" w:rsidTr="003A63D9">
        <w:trPr>
          <w:cantSplit/>
          <w:trHeight w:val="22"/>
        </w:trPr>
        <w:tc>
          <w:tcPr>
            <w:tcW w:w="4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63D9" w:rsidRPr="003A63D9" w:rsidRDefault="003A63D9" w:rsidP="003B71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9110020170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63D9" w:rsidRPr="003A63D9" w:rsidRDefault="003A63D9" w:rsidP="003B71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40 752,00</w:t>
            </w:r>
          </w:p>
        </w:tc>
      </w:tr>
      <w:bookmarkEnd w:id="0"/>
    </w:tbl>
    <w:p w:rsidR="00B009C3" w:rsidRPr="00070771" w:rsidRDefault="00B009C3" w:rsidP="0007077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009C3" w:rsidRPr="00070771" w:rsidSect="00F665A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D6C" w:rsidRDefault="003F6D6C" w:rsidP="00A1164F">
      <w:pPr>
        <w:spacing w:after="0" w:line="240" w:lineRule="auto"/>
      </w:pPr>
      <w:r>
        <w:separator/>
      </w:r>
    </w:p>
  </w:endnote>
  <w:endnote w:type="continuationSeparator" w:id="0">
    <w:p w:rsidR="003F6D6C" w:rsidRDefault="003F6D6C" w:rsidP="00A1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D6C" w:rsidRDefault="003F6D6C" w:rsidP="00A1164F">
      <w:pPr>
        <w:spacing w:after="0" w:line="240" w:lineRule="auto"/>
      </w:pPr>
      <w:r>
        <w:separator/>
      </w:r>
    </w:p>
  </w:footnote>
  <w:footnote w:type="continuationSeparator" w:id="0">
    <w:p w:rsidR="003F6D6C" w:rsidRDefault="003F6D6C" w:rsidP="00A1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9241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F6D6C" w:rsidRPr="00A1164F" w:rsidRDefault="003F6D6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1164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164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164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71C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164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F6D6C" w:rsidRDefault="003F6D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71"/>
    <w:rsid w:val="00070771"/>
    <w:rsid w:val="000D6AE2"/>
    <w:rsid w:val="000D6F62"/>
    <w:rsid w:val="00154588"/>
    <w:rsid w:val="002676B4"/>
    <w:rsid w:val="002A7439"/>
    <w:rsid w:val="002D2C96"/>
    <w:rsid w:val="003A63D9"/>
    <w:rsid w:val="003B71C1"/>
    <w:rsid w:val="003F6D6C"/>
    <w:rsid w:val="00426A24"/>
    <w:rsid w:val="005017B0"/>
    <w:rsid w:val="00552349"/>
    <w:rsid w:val="005F781A"/>
    <w:rsid w:val="00644C34"/>
    <w:rsid w:val="00804C9F"/>
    <w:rsid w:val="00831FBD"/>
    <w:rsid w:val="0087364E"/>
    <w:rsid w:val="008E08B6"/>
    <w:rsid w:val="009928AF"/>
    <w:rsid w:val="009D162E"/>
    <w:rsid w:val="00A037E0"/>
    <w:rsid w:val="00A1164F"/>
    <w:rsid w:val="00A37B35"/>
    <w:rsid w:val="00B009C3"/>
    <w:rsid w:val="00BB7D66"/>
    <w:rsid w:val="00CA0400"/>
    <w:rsid w:val="00D0425E"/>
    <w:rsid w:val="00D53103"/>
    <w:rsid w:val="00D90E1A"/>
    <w:rsid w:val="00DD4DE4"/>
    <w:rsid w:val="00E208C6"/>
    <w:rsid w:val="00E22FBA"/>
    <w:rsid w:val="00E74483"/>
    <w:rsid w:val="00F35B80"/>
    <w:rsid w:val="00F665A5"/>
    <w:rsid w:val="00F72C98"/>
    <w:rsid w:val="00FB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DC3CD-C7D5-4F06-9A4D-E815F598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077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164F"/>
  </w:style>
  <w:style w:type="paragraph" w:styleId="a6">
    <w:name w:val="footer"/>
    <w:basedOn w:val="a"/>
    <w:link w:val="a7"/>
    <w:uiPriority w:val="99"/>
    <w:unhideWhenUsed/>
    <w:rsid w:val="00A1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164F"/>
  </w:style>
  <w:style w:type="character" w:styleId="a8">
    <w:name w:val="Hyperlink"/>
    <w:basedOn w:val="a0"/>
    <w:uiPriority w:val="99"/>
    <w:semiHidden/>
    <w:unhideWhenUsed/>
    <w:rsid w:val="00FB441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B441C"/>
    <w:rPr>
      <w:color w:val="800080"/>
      <w:u w:val="single"/>
    </w:rPr>
  </w:style>
  <w:style w:type="paragraph" w:customStyle="1" w:styleId="xl87">
    <w:name w:val="xl87"/>
    <w:basedOn w:val="a"/>
    <w:rsid w:val="00FB4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B44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B44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B44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0D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F6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0D6F6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65A5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B00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6">
    <w:name w:val="xl96"/>
    <w:basedOn w:val="a"/>
    <w:rsid w:val="00E22FB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3A63D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A63D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A63D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A63D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A63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31</Pages>
  <Words>7811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Федорова</dc:creator>
  <cp:keywords/>
  <dc:description/>
  <cp:lastModifiedBy>Ольга Валерьевна Федорова</cp:lastModifiedBy>
  <cp:revision>14</cp:revision>
  <cp:lastPrinted>2020-12-28T05:39:00Z</cp:lastPrinted>
  <dcterms:created xsi:type="dcterms:W3CDTF">2020-08-05T08:02:00Z</dcterms:created>
  <dcterms:modified xsi:type="dcterms:W3CDTF">2020-12-29T08:48:00Z</dcterms:modified>
</cp:coreProperties>
</file>