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36" w:rsidRDefault="00D51F36" w:rsidP="00D51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4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0F1846" w:rsidRPr="000F1846" w:rsidRDefault="000F1846" w:rsidP="00D51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F36" w:rsidRPr="00C01CAA" w:rsidRDefault="00D51F36" w:rsidP="000F1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 результатах контрольных мероприятий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отдела по внутреннему муниципальному финансовому контролю</w:t>
      </w:r>
      <w:r w:rsidR="000F184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финансового управления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</w:t>
      </w:r>
      <w:r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муниципальног</w:t>
      </w:r>
      <w:r w:rsidR="000F184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 образования «Вяземский район»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Смоленской области за 2018 год.</w:t>
      </w:r>
    </w:p>
    <w:p w:rsidR="00D51F36" w:rsidRDefault="00D51F36" w:rsidP="00D51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46ED" w:rsidRDefault="002246ED" w:rsidP="00D51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эффективности использования средств бюджета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проводился </w:t>
      </w:r>
      <w:r w:rsidR="000F1846">
        <w:rPr>
          <w:rFonts w:ascii="Times New Roman" w:hAnsi="Times New Roman" w:cs="Times New Roman"/>
          <w:sz w:val="28"/>
          <w:szCs w:val="28"/>
        </w:rPr>
        <w:t xml:space="preserve">внутренний муниципальный финансовый </w:t>
      </w:r>
      <w:r>
        <w:rPr>
          <w:rFonts w:ascii="Times New Roman" w:hAnsi="Times New Roman" w:cs="Times New Roman"/>
          <w:sz w:val="28"/>
          <w:szCs w:val="28"/>
        </w:rPr>
        <w:t xml:space="preserve">контроль. </w:t>
      </w:r>
    </w:p>
    <w:p w:rsidR="00D51F36" w:rsidRDefault="00D51F36" w:rsidP="00D51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A77D72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по внутреннему муниц</w:t>
      </w:r>
      <w:r w:rsidR="000F1846">
        <w:rPr>
          <w:rFonts w:ascii="Times New Roman" w:hAnsi="Times New Roman" w:cs="Times New Roman"/>
          <w:sz w:val="28"/>
          <w:szCs w:val="28"/>
        </w:rPr>
        <w:t>ипальному  финансовому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муниципального образования «Вяземский район» Смоленской области   в 2018 году проведено 10 контрольных мероприятия</w:t>
      </w:r>
      <w:r w:rsidR="000F1846">
        <w:rPr>
          <w:rFonts w:ascii="Times New Roman" w:hAnsi="Times New Roman" w:cs="Times New Roman"/>
          <w:sz w:val="28"/>
          <w:szCs w:val="28"/>
        </w:rPr>
        <w:t xml:space="preserve"> в финансово-бюджетной сфере</w:t>
      </w:r>
      <w:r>
        <w:rPr>
          <w:rFonts w:ascii="Times New Roman" w:hAnsi="Times New Roman" w:cs="Times New Roman"/>
          <w:sz w:val="28"/>
          <w:szCs w:val="28"/>
        </w:rPr>
        <w:t>, из них:</w:t>
      </w:r>
      <w:proofErr w:type="gramEnd"/>
    </w:p>
    <w:p w:rsidR="002246ED" w:rsidRDefault="00994717" w:rsidP="00D51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5634">
        <w:rPr>
          <w:rFonts w:ascii="Times New Roman" w:hAnsi="Times New Roman" w:cs="Times New Roman"/>
          <w:sz w:val="28"/>
          <w:szCs w:val="28"/>
        </w:rPr>
        <w:t>- 7 ревизий финансово хозяйственной деятельности в муниципальных бюджетных учреждениях:</w:t>
      </w:r>
    </w:p>
    <w:p w:rsidR="002246ED" w:rsidRPr="002246ED" w:rsidRDefault="002246ED" w:rsidP="00A77D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46E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 школа №6 г. Вязьмы  Смоленской области;</w:t>
      </w:r>
    </w:p>
    <w:p w:rsidR="002246ED" w:rsidRDefault="002246ED" w:rsidP="00A77D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46ED">
        <w:rPr>
          <w:rFonts w:ascii="Times New Roman" w:hAnsi="Times New Roman" w:cs="Times New Roman"/>
          <w:sz w:val="28"/>
          <w:szCs w:val="28"/>
        </w:rPr>
        <w:t>униципальное бюджетное учреждение «Вяземский информационный центр»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6ED" w:rsidRDefault="002246ED" w:rsidP="00A77D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46ED">
        <w:rPr>
          <w:rFonts w:ascii="Times New Roman" w:hAnsi="Times New Roman" w:cs="Times New Roman"/>
          <w:sz w:val="28"/>
          <w:szCs w:val="28"/>
        </w:rPr>
        <w:t>униципальное бюджетное учреждение физической культуры и спорта «Центр игровых видов спорта» муниципального образования «Вяземский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6ED" w:rsidRDefault="002246ED" w:rsidP="00A77D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46ED"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дополнительного образования центр дополнительного образования «Ровесник» г. Вязьмы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6ED" w:rsidRDefault="002246ED" w:rsidP="00A77D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46ED">
        <w:rPr>
          <w:rFonts w:ascii="Times New Roman" w:hAnsi="Times New Roman" w:cs="Times New Roman"/>
          <w:sz w:val="28"/>
          <w:szCs w:val="28"/>
        </w:rPr>
        <w:t>униципальное бюджетное дошкольное общеобразовательное учреждение детский сад №6 г. Вязьмы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6ED" w:rsidRDefault="002246ED" w:rsidP="00A77D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46ED">
        <w:rPr>
          <w:rFonts w:ascii="Times New Roman" w:hAnsi="Times New Roman" w:cs="Times New Roman"/>
          <w:sz w:val="28"/>
          <w:szCs w:val="28"/>
        </w:rPr>
        <w:t>униципальн</w:t>
      </w:r>
      <w:r w:rsidR="00955634">
        <w:rPr>
          <w:rFonts w:ascii="Times New Roman" w:hAnsi="Times New Roman" w:cs="Times New Roman"/>
          <w:sz w:val="28"/>
          <w:szCs w:val="28"/>
        </w:rPr>
        <w:t>о</w:t>
      </w:r>
      <w:r w:rsidRPr="002246ED">
        <w:rPr>
          <w:rFonts w:ascii="Times New Roman" w:hAnsi="Times New Roman" w:cs="Times New Roman"/>
          <w:sz w:val="28"/>
          <w:szCs w:val="28"/>
        </w:rPr>
        <w:t>е бюджетное общеобразовательное учреждение средняя общеобразовательная школа №7 г. Вязьмы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5634" w:rsidRDefault="002246ED" w:rsidP="00A77D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634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по обслуживанию учреждений культуры муниципального образования «Вяземский район» Смоленской области</w:t>
      </w:r>
      <w:r w:rsidR="00A77D72">
        <w:rPr>
          <w:rFonts w:ascii="Times New Roman" w:hAnsi="Times New Roman" w:cs="Times New Roman"/>
          <w:sz w:val="28"/>
          <w:szCs w:val="28"/>
        </w:rPr>
        <w:t>;</w:t>
      </w:r>
    </w:p>
    <w:p w:rsidR="00955634" w:rsidRPr="00955634" w:rsidRDefault="00994717" w:rsidP="00955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5634" w:rsidRPr="00955634">
        <w:rPr>
          <w:rFonts w:ascii="Times New Roman" w:hAnsi="Times New Roman" w:cs="Times New Roman"/>
          <w:sz w:val="28"/>
          <w:szCs w:val="28"/>
        </w:rPr>
        <w:t xml:space="preserve">- 1 </w:t>
      </w:r>
      <w:r w:rsidR="00955634">
        <w:rPr>
          <w:rFonts w:ascii="Times New Roman" w:hAnsi="Times New Roman" w:cs="Times New Roman"/>
          <w:sz w:val="28"/>
          <w:szCs w:val="28"/>
        </w:rPr>
        <w:t>проверка «</w:t>
      </w:r>
      <w:r w:rsidR="00955634" w:rsidRPr="00955634">
        <w:rPr>
          <w:rFonts w:ascii="Times New Roman" w:hAnsi="Times New Roman" w:cs="Times New Roman"/>
          <w:sz w:val="28"/>
          <w:szCs w:val="28"/>
        </w:rPr>
        <w:t>Анализ осуществления финансовым управлением Администрации муниципального образования «Вяземский район» Смоленской области  внутреннего финансового  контроля и внутреннего финансового аудита в 1 полугодии  2018 года</w:t>
      </w:r>
      <w:r w:rsidR="00955634">
        <w:rPr>
          <w:rFonts w:ascii="Times New Roman" w:hAnsi="Times New Roman" w:cs="Times New Roman"/>
          <w:sz w:val="28"/>
          <w:szCs w:val="28"/>
        </w:rPr>
        <w:t>»:</w:t>
      </w:r>
      <w:r w:rsidR="00955634" w:rsidRPr="00955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634" w:rsidRPr="00955634" w:rsidRDefault="00955634" w:rsidP="00A77D7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634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«Вяземский район» Смоленской области</w:t>
      </w:r>
      <w:r w:rsidR="00A77D72">
        <w:rPr>
          <w:rFonts w:ascii="Times New Roman" w:hAnsi="Times New Roman" w:cs="Times New Roman"/>
          <w:sz w:val="28"/>
          <w:szCs w:val="28"/>
        </w:rPr>
        <w:t>;</w:t>
      </w:r>
      <w:r w:rsidRPr="009556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6ED" w:rsidRDefault="00955634" w:rsidP="00955634">
      <w:pPr>
        <w:pStyle w:val="a3"/>
        <w:spacing w:after="0" w:line="240" w:lineRule="auto"/>
        <w:ind w:left="0" w:hanging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471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- 2 внеплановы</w:t>
      </w:r>
      <w:r w:rsidR="009947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проверки:</w:t>
      </w:r>
    </w:p>
    <w:p w:rsidR="00955634" w:rsidRDefault="00955634" w:rsidP="00A77D7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46ED">
        <w:rPr>
          <w:rFonts w:ascii="Times New Roman" w:hAnsi="Times New Roman" w:cs="Times New Roman"/>
          <w:sz w:val="28"/>
          <w:szCs w:val="28"/>
        </w:rPr>
        <w:t>униципальное бюджетное учреждение культуры «Вяземский районный культурно-досуговый центр» муниципального образования «Вяземский район» Смоленской области</w:t>
      </w:r>
      <w:r w:rsidR="00994717">
        <w:rPr>
          <w:rFonts w:ascii="Times New Roman" w:hAnsi="Times New Roman" w:cs="Times New Roman"/>
          <w:sz w:val="28"/>
          <w:szCs w:val="28"/>
        </w:rPr>
        <w:t xml:space="preserve"> (</w:t>
      </w:r>
      <w:r w:rsidR="00994717" w:rsidRPr="00994717">
        <w:rPr>
          <w:rFonts w:ascii="Times New Roman" w:hAnsi="Times New Roman" w:cs="Times New Roman"/>
          <w:sz w:val="28"/>
          <w:szCs w:val="28"/>
        </w:rPr>
        <w:t>проверка  полноты оприходования средств арендной платы, выручки от оказания платных услуг за 2017 год, январь – февраль 2018 года.</w:t>
      </w:r>
      <w:r w:rsidR="009947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717" w:rsidRDefault="00994717" w:rsidP="00A77D7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94717">
        <w:rPr>
          <w:rFonts w:ascii="Times New Roman" w:hAnsi="Times New Roman" w:cs="Times New Roman"/>
          <w:sz w:val="28"/>
          <w:szCs w:val="28"/>
        </w:rPr>
        <w:t>роверка муниципально</w:t>
      </w:r>
      <w:r w:rsidR="00E46DA3">
        <w:rPr>
          <w:rFonts w:ascii="Times New Roman" w:hAnsi="Times New Roman" w:cs="Times New Roman"/>
          <w:sz w:val="28"/>
          <w:szCs w:val="28"/>
        </w:rPr>
        <w:t>го</w:t>
      </w:r>
      <w:r w:rsidRPr="00994717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46DA3">
        <w:rPr>
          <w:rFonts w:ascii="Times New Roman" w:hAnsi="Times New Roman" w:cs="Times New Roman"/>
          <w:sz w:val="28"/>
          <w:szCs w:val="28"/>
        </w:rPr>
        <w:t>я</w:t>
      </w:r>
      <w:r w:rsidRPr="00994717">
        <w:rPr>
          <w:rFonts w:ascii="Times New Roman" w:hAnsi="Times New Roman" w:cs="Times New Roman"/>
          <w:sz w:val="28"/>
          <w:szCs w:val="28"/>
        </w:rPr>
        <w:t xml:space="preserve"> «Вяземское производственное жилищно-ремонтное объединение» г. Вязьмы Смоленской области за период 2017г., январь-октябрь 2018г.</w:t>
      </w:r>
      <w:r w:rsidR="00E46DA3" w:rsidRPr="00E46DA3">
        <w:rPr>
          <w:rFonts w:ascii="Times New Roman" w:hAnsi="Times New Roman" w:cs="Times New Roman"/>
          <w:sz w:val="28"/>
          <w:szCs w:val="28"/>
        </w:rPr>
        <w:t xml:space="preserve"> </w:t>
      </w:r>
      <w:r w:rsidR="00E46DA3" w:rsidRPr="00994717">
        <w:rPr>
          <w:rFonts w:ascii="Times New Roman" w:hAnsi="Times New Roman" w:cs="Times New Roman"/>
          <w:sz w:val="28"/>
          <w:szCs w:val="28"/>
        </w:rPr>
        <w:t>по жалобе.</w:t>
      </w:r>
    </w:p>
    <w:p w:rsidR="00994717" w:rsidRDefault="00A77D72" w:rsidP="009947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1846">
        <w:rPr>
          <w:rFonts w:ascii="Times New Roman" w:hAnsi="Times New Roman" w:cs="Times New Roman"/>
          <w:sz w:val="28"/>
          <w:szCs w:val="28"/>
        </w:rPr>
        <w:t>В ходе проверок (ревизий) финансово-хозяйственной деятельности установлено</w:t>
      </w:r>
      <w:r w:rsidR="00994717">
        <w:rPr>
          <w:rFonts w:ascii="Times New Roman" w:hAnsi="Times New Roman" w:cs="Times New Roman"/>
          <w:sz w:val="28"/>
          <w:szCs w:val="28"/>
        </w:rPr>
        <w:t xml:space="preserve"> </w:t>
      </w:r>
      <w:r w:rsidR="000F1846">
        <w:rPr>
          <w:rFonts w:ascii="Times New Roman" w:hAnsi="Times New Roman" w:cs="Times New Roman"/>
          <w:sz w:val="28"/>
          <w:szCs w:val="28"/>
        </w:rPr>
        <w:t>68 нарушений на сумму</w:t>
      </w:r>
      <w:r w:rsidR="00545E08">
        <w:rPr>
          <w:rFonts w:ascii="Times New Roman" w:hAnsi="Times New Roman" w:cs="Times New Roman"/>
          <w:sz w:val="28"/>
          <w:szCs w:val="28"/>
        </w:rPr>
        <w:t xml:space="preserve"> 6 899 875,09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1846">
        <w:rPr>
          <w:rFonts w:ascii="Times New Roman" w:hAnsi="Times New Roman" w:cs="Times New Roman"/>
          <w:sz w:val="28"/>
          <w:szCs w:val="28"/>
        </w:rPr>
        <w:t>в том числе</w:t>
      </w:r>
      <w:r w:rsidR="00E46DA3">
        <w:rPr>
          <w:rFonts w:ascii="Times New Roman" w:hAnsi="Times New Roman" w:cs="Times New Roman"/>
          <w:sz w:val="28"/>
          <w:szCs w:val="28"/>
        </w:rPr>
        <w:t>:</w:t>
      </w:r>
    </w:p>
    <w:p w:rsidR="00E46DA3" w:rsidRDefault="00E46DA3" w:rsidP="009947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846">
        <w:rPr>
          <w:rFonts w:ascii="Times New Roman" w:hAnsi="Times New Roman" w:cs="Times New Roman"/>
          <w:sz w:val="28"/>
          <w:szCs w:val="28"/>
        </w:rPr>
        <w:t xml:space="preserve">в ходе плановых проверок (ревизий) установлено 65 нарушений на </w:t>
      </w:r>
      <w:r>
        <w:rPr>
          <w:rFonts w:ascii="Times New Roman" w:hAnsi="Times New Roman" w:cs="Times New Roman"/>
          <w:sz w:val="28"/>
          <w:szCs w:val="28"/>
        </w:rPr>
        <w:t>сумм</w:t>
      </w:r>
      <w:r w:rsidR="000F18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A62">
        <w:rPr>
          <w:rFonts w:ascii="Times New Roman" w:hAnsi="Times New Roman" w:cs="Times New Roman"/>
          <w:sz w:val="28"/>
          <w:szCs w:val="28"/>
        </w:rPr>
        <w:t xml:space="preserve">5 414 533,50 руб., </w:t>
      </w:r>
      <w:r w:rsidR="000F1846">
        <w:rPr>
          <w:rFonts w:ascii="Times New Roman" w:hAnsi="Times New Roman" w:cs="Times New Roman"/>
          <w:sz w:val="28"/>
          <w:szCs w:val="28"/>
        </w:rPr>
        <w:t>устранено</w:t>
      </w:r>
      <w:r w:rsidR="004D6A62">
        <w:rPr>
          <w:rFonts w:ascii="Times New Roman" w:hAnsi="Times New Roman" w:cs="Times New Roman"/>
          <w:sz w:val="28"/>
          <w:szCs w:val="28"/>
        </w:rPr>
        <w:t xml:space="preserve"> в сумме 21 632,66 руб. или 0,4% от суммы установленных нарушений;</w:t>
      </w:r>
    </w:p>
    <w:p w:rsidR="00E46DA3" w:rsidRDefault="00E46DA3" w:rsidP="009947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846">
        <w:rPr>
          <w:rFonts w:ascii="Times New Roman" w:hAnsi="Times New Roman" w:cs="Times New Roman"/>
          <w:sz w:val="28"/>
          <w:szCs w:val="28"/>
        </w:rPr>
        <w:t>в ходе внеплановых проверок (ревизий) установлено</w:t>
      </w:r>
      <w:r w:rsidR="000F1846" w:rsidRPr="000F1846">
        <w:rPr>
          <w:rFonts w:ascii="Times New Roman" w:hAnsi="Times New Roman" w:cs="Times New Roman"/>
          <w:sz w:val="28"/>
          <w:szCs w:val="28"/>
        </w:rPr>
        <w:t xml:space="preserve"> </w:t>
      </w:r>
      <w:r w:rsidR="000F1846">
        <w:rPr>
          <w:rFonts w:ascii="Times New Roman" w:hAnsi="Times New Roman" w:cs="Times New Roman"/>
          <w:sz w:val="28"/>
          <w:szCs w:val="28"/>
        </w:rPr>
        <w:t xml:space="preserve">3 нарушения на </w:t>
      </w:r>
      <w:r>
        <w:rPr>
          <w:rFonts w:ascii="Times New Roman" w:hAnsi="Times New Roman" w:cs="Times New Roman"/>
          <w:sz w:val="28"/>
          <w:szCs w:val="28"/>
        </w:rPr>
        <w:t>сумм</w:t>
      </w:r>
      <w:r w:rsidR="000F18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D6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485</w:t>
      </w:r>
      <w:r w:rsidR="004D6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341,59 руб</w:t>
      </w:r>
      <w:r w:rsidR="004D6A62">
        <w:rPr>
          <w:rFonts w:ascii="Times New Roman" w:hAnsi="Times New Roman" w:cs="Times New Roman"/>
          <w:sz w:val="28"/>
          <w:szCs w:val="28"/>
        </w:rPr>
        <w:t>.</w:t>
      </w:r>
    </w:p>
    <w:p w:rsidR="00545E08" w:rsidRDefault="00E46DA3" w:rsidP="0099471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</w:t>
      </w:r>
      <w:r w:rsidR="002B6D1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0F184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="00545E08"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арушени</w:t>
      </w:r>
      <w:r w:rsidR="000F184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</w:t>
      </w:r>
      <w:r w:rsidR="00545E08"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выявленны</w:t>
      </w:r>
      <w:r w:rsidR="000F184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</w:t>
      </w:r>
      <w:r w:rsidR="00545E08"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при осуществлении контроля</w:t>
      </w:r>
      <w:r w:rsidR="00545E0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в финансово-бюджетной сфере:</w:t>
      </w:r>
    </w:p>
    <w:p w:rsidR="00545E08" w:rsidRDefault="00545E08" w:rsidP="0099471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- неэффективное использование бюджетных средств</w:t>
      </w:r>
      <w:r w:rsidR="004D6A6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в количестве 5 нарушений на сумму 958 911,96 руб.;</w:t>
      </w:r>
    </w:p>
    <w:p w:rsidR="00545E08" w:rsidRDefault="00545E08" w:rsidP="0099471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- нарушения правил ведения бухгалтерского (бюджетного) учета и предоставления бухгалтерской (бюджетной) отчетности в количестве 17 нарушений на сумму 1</w:t>
      </w:r>
      <w:r w:rsidR="00D26CB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154</w:t>
      </w:r>
      <w:r w:rsidR="00D26CB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802,50 руб.;</w:t>
      </w:r>
    </w:p>
    <w:p w:rsidR="00545E08" w:rsidRDefault="00545E08" w:rsidP="0099471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- нарушения по результатам проведенного анализа осуществления ГАБС внутреннего финансового контроля в количестве 7 нарушений;</w:t>
      </w:r>
    </w:p>
    <w:p w:rsidR="00545E08" w:rsidRDefault="00545E08" w:rsidP="0099471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-  нарушения порядка управления и распоряжения имуществом в количестве 7 нару</w:t>
      </w:r>
      <w:r w:rsidR="00A77D7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шений на сумму 1 548 163,49 руб.;</w:t>
      </w:r>
    </w:p>
    <w:p w:rsidR="00A77D72" w:rsidRDefault="00A77D72" w:rsidP="0099471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- нарушения трудового законодательства в количестве 16 нарушений на сумму 1 393 272,55 руб.;</w:t>
      </w:r>
    </w:p>
    <w:p w:rsidR="00A77D72" w:rsidRDefault="00A77D72" w:rsidP="009947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- нарушения 44-ФЗ </w:t>
      </w:r>
      <w:r w:rsidRPr="00A77D72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1 нарушения на сумму 107 676,00 руб.;</w:t>
      </w:r>
    </w:p>
    <w:p w:rsidR="00A77D72" w:rsidRPr="00994717" w:rsidRDefault="00A77D72" w:rsidP="009947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финансовые нарушения в количестве 15 нарушений на сумму                1 737 048,59 руб.</w:t>
      </w:r>
    </w:p>
    <w:p w:rsidR="002B6D11" w:rsidRDefault="002B6D11" w:rsidP="002B6D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="000F184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арушени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</w:t>
      </w:r>
      <w:r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выявленны</w:t>
      </w:r>
      <w:r w:rsidR="000F184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</w:t>
      </w:r>
      <w:r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при осуществлении контроля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в сфере закупок:</w:t>
      </w:r>
    </w:p>
    <w:p w:rsidR="002B6D11" w:rsidRDefault="002B6D11" w:rsidP="00D26CB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-  к</w:t>
      </w:r>
      <w:r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оличество проверенных муниципальных контрактов (договоров)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7618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748 шт.;</w:t>
      </w:r>
    </w:p>
    <w:p w:rsidR="002B6D11" w:rsidRDefault="002B6D11" w:rsidP="002B6D1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-</w:t>
      </w:r>
      <w:r w:rsidR="00D26CB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</w:t>
      </w:r>
      <w:r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оличество муниципальных контрактов (договоров), в ходе проверки которых были выявлены нарушения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7618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39 шт.</w:t>
      </w:r>
    </w:p>
    <w:p w:rsidR="002B6D11" w:rsidRDefault="002B6D11" w:rsidP="00D51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F63" w:rsidRDefault="00BD7F63" w:rsidP="00BD7F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отдела по внутреннему муниципальному  финансовому контролю финансового управления Администрации муниципального образования «Вяземский район» Смоленской области в 2018 году проведено 13 контрольных мероприятия в сфере закупок. Проверено 748 муниципальных контрактов и договоров, в 39 муниципальных конт</w:t>
      </w:r>
      <w:r w:rsidR="00B4610A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актах установлены нарушения. Общее количество нарушений составило 120 шт.</w:t>
      </w:r>
    </w:p>
    <w:p w:rsidR="00AB0C6E" w:rsidRPr="0095425B" w:rsidRDefault="00BD7F63" w:rsidP="00BD7F6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AB0C6E" w:rsidRPr="00BD7F63">
        <w:rPr>
          <w:rFonts w:ascii="Times New Roman" w:hAnsi="Times New Roman" w:cs="Times New Roman"/>
          <w:sz w:val="28"/>
          <w:szCs w:val="28"/>
        </w:rPr>
        <w:t xml:space="preserve"> пункт 3 часть 3 статьи 99 Федерального закона от 05.04.2013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C6E" w:rsidRPr="00BD7F63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 проведены проверки</w:t>
      </w:r>
      <w:r w:rsidR="00D7618C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0C6E" w:rsidRPr="0095425B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F6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D7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«Централизованная бухгалтерия в сфере спорта, туризма и молодежной политики»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F63">
        <w:rPr>
          <w:rFonts w:ascii="Times New Roman" w:hAnsi="Times New Roman" w:cs="Times New Roman"/>
          <w:sz w:val="28"/>
          <w:szCs w:val="28"/>
        </w:rPr>
        <w:t>2.</w:t>
      </w:r>
      <w:r w:rsidR="00BD7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 учреждение культуры Вяземская централизованная библиотечная система муниципального образования «Вяземский район» Смоленской области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Pr="0095425B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F63">
        <w:rPr>
          <w:rFonts w:ascii="Times New Roman" w:hAnsi="Times New Roman" w:cs="Times New Roman"/>
          <w:sz w:val="28"/>
          <w:szCs w:val="28"/>
        </w:rPr>
        <w:t>3.</w:t>
      </w:r>
      <w:r w:rsidR="00BD7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  средняя общеобразовательная школа</w:t>
      </w:r>
      <w:r w:rsidRPr="00954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№9 имени адмирала П.С. Нахимова </w:t>
      </w:r>
      <w:r w:rsidRPr="0095425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18C">
        <w:rPr>
          <w:rFonts w:ascii="Times New Roman" w:hAnsi="Times New Roman" w:cs="Times New Roman"/>
          <w:sz w:val="28"/>
          <w:szCs w:val="28"/>
        </w:rPr>
        <w:t>Вязьмы Смоленской  области;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F63">
        <w:rPr>
          <w:rFonts w:ascii="Times New Roman" w:hAnsi="Times New Roman" w:cs="Times New Roman"/>
          <w:sz w:val="28"/>
          <w:szCs w:val="28"/>
        </w:rPr>
        <w:t>4.</w:t>
      </w:r>
      <w:r w:rsidR="00BD7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</w:t>
      </w:r>
      <w:r w:rsidRPr="0095425B">
        <w:rPr>
          <w:rFonts w:ascii="Times New Roman" w:hAnsi="Times New Roman" w:cs="Times New Roman"/>
          <w:sz w:val="28"/>
          <w:szCs w:val="28"/>
        </w:rPr>
        <w:t>Вяз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425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ская детская художественная школа имени А.Г. Сергеева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F63">
        <w:rPr>
          <w:rFonts w:ascii="Times New Roman" w:hAnsi="Times New Roman" w:cs="Times New Roman"/>
          <w:sz w:val="28"/>
          <w:szCs w:val="28"/>
        </w:rPr>
        <w:t>5.</w:t>
      </w:r>
      <w:r w:rsidR="00BD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Мунниципальное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бюджетное учреждение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 Вяземского района Смоленской области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F63">
        <w:rPr>
          <w:rFonts w:ascii="Times New Roman" w:hAnsi="Times New Roman" w:cs="Times New Roman"/>
          <w:sz w:val="28"/>
          <w:szCs w:val="28"/>
        </w:rPr>
        <w:t>6.</w:t>
      </w:r>
      <w:r w:rsidR="00BD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Мунниципальное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имени Героя Советского Союза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Вяземского  района Смоленско</w:t>
      </w:r>
      <w:r w:rsidR="00D7618C">
        <w:rPr>
          <w:rFonts w:ascii="Times New Roman" w:hAnsi="Times New Roman" w:cs="Times New Roman"/>
          <w:sz w:val="28"/>
          <w:szCs w:val="28"/>
        </w:rPr>
        <w:t>й области;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F63">
        <w:rPr>
          <w:rFonts w:ascii="Times New Roman" w:hAnsi="Times New Roman" w:cs="Times New Roman"/>
          <w:sz w:val="28"/>
          <w:szCs w:val="28"/>
        </w:rPr>
        <w:t>7.</w:t>
      </w:r>
      <w:r w:rsidR="00BD7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станция юных натуралистов г. Вязьмы Смоленской области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F63">
        <w:rPr>
          <w:rFonts w:ascii="Times New Roman" w:hAnsi="Times New Roman" w:cs="Times New Roman"/>
          <w:sz w:val="28"/>
          <w:szCs w:val="28"/>
        </w:rPr>
        <w:t>8.</w:t>
      </w:r>
      <w:r w:rsidR="00BD7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Шимановская средняя общеобразовательная школа Вяземского района  Смоленской</w:t>
      </w:r>
      <w:r w:rsidR="00D7618C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F63">
        <w:rPr>
          <w:rFonts w:ascii="Times New Roman" w:hAnsi="Times New Roman" w:cs="Times New Roman"/>
          <w:sz w:val="28"/>
          <w:szCs w:val="28"/>
        </w:rPr>
        <w:t>9.</w:t>
      </w:r>
      <w:r w:rsidR="00BD7F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№9 г. Вязьмы С</w:t>
      </w:r>
      <w:r w:rsidR="00D7618C">
        <w:rPr>
          <w:rFonts w:ascii="Times New Roman" w:hAnsi="Times New Roman" w:cs="Times New Roman"/>
          <w:sz w:val="28"/>
          <w:szCs w:val="28"/>
        </w:rPr>
        <w:t>моленской области;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F63">
        <w:rPr>
          <w:rFonts w:ascii="Times New Roman" w:hAnsi="Times New Roman" w:cs="Times New Roman"/>
          <w:sz w:val="28"/>
          <w:szCs w:val="28"/>
        </w:rPr>
        <w:t>10.</w:t>
      </w:r>
      <w:r w:rsidR="00BD7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Центр эстетического воспитания «Молодость» г. Вязьмы Смоленской области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F63">
        <w:rPr>
          <w:rFonts w:ascii="Times New Roman" w:hAnsi="Times New Roman" w:cs="Times New Roman"/>
          <w:sz w:val="28"/>
          <w:szCs w:val="28"/>
        </w:rPr>
        <w:t>11.</w:t>
      </w:r>
      <w:r w:rsidR="00BD7F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№8 г. Вязьмы С</w:t>
      </w:r>
      <w:r w:rsidR="00D7618C">
        <w:rPr>
          <w:rFonts w:ascii="Times New Roman" w:hAnsi="Times New Roman" w:cs="Times New Roman"/>
          <w:sz w:val="28"/>
          <w:szCs w:val="28"/>
        </w:rPr>
        <w:t>моленской области;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F63">
        <w:rPr>
          <w:rFonts w:ascii="Times New Roman" w:hAnsi="Times New Roman" w:cs="Times New Roman"/>
          <w:sz w:val="28"/>
          <w:szCs w:val="28"/>
        </w:rPr>
        <w:t>12.</w:t>
      </w:r>
      <w:r w:rsidR="00BD7F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Мещерская основная общеобразовательная школа Вяземского района  Смоленской области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F63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C6E">
        <w:rPr>
          <w:rFonts w:ascii="Times New Roman" w:hAnsi="Times New Roman" w:cs="Times New Roman"/>
          <w:sz w:val="28"/>
          <w:szCs w:val="28"/>
        </w:rPr>
        <w:t>Внеплановая проверка по обращению №0238/01 от 01.02.2018 о нарушении законодательства Российской Федерации о контрактной системе. Обращение гражданина на неправомерные действия муниципальных заказчиков (МБДОУ д/с №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AB0C6E">
        <w:rPr>
          <w:rFonts w:ascii="Times New Roman" w:hAnsi="Times New Roman" w:cs="Times New Roman"/>
          <w:sz w:val="28"/>
          <w:szCs w:val="28"/>
        </w:rPr>
        <w:t>10; МБДОУ д/с №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AB0C6E">
        <w:rPr>
          <w:rFonts w:ascii="Times New Roman" w:hAnsi="Times New Roman" w:cs="Times New Roman"/>
          <w:sz w:val="28"/>
          <w:szCs w:val="28"/>
        </w:rPr>
        <w:t>1;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AB0C6E">
        <w:rPr>
          <w:rFonts w:ascii="Times New Roman" w:hAnsi="Times New Roman" w:cs="Times New Roman"/>
          <w:sz w:val="28"/>
          <w:szCs w:val="28"/>
        </w:rPr>
        <w:t>МБДОУ д/с №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AB0C6E">
        <w:rPr>
          <w:rFonts w:ascii="Times New Roman" w:hAnsi="Times New Roman" w:cs="Times New Roman"/>
          <w:sz w:val="28"/>
          <w:szCs w:val="28"/>
        </w:rPr>
        <w:t>2;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AB0C6E">
        <w:rPr>
          <w:rFonts w:ascii="Times New Roman" w:hAnsi="Times New Roman" w:cs="Times New Roman"/>
          <w:sz w:val="28"/>
          <w:szCs w:val="28"/>
        </w:rPr>
        <w:t>МБДОУ д/с №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AB0C6E">
        <w:rPr>
          <w:rFonts w:ascii="Times New Roman" w:hAnsi="Times New Roman" w:cs="Times New Roman"/>
          <w:sz w:val="28"/>
          <w:szCs w:val="28"/>
        </w:rPr>
        <w:t>3; МБДОК д/с №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AB0C6E">
        <w:rPr>
          <w:rFonts w:ascii="Times New Roman" w:hAnsi="Times New Roman" w:cs="Times New Roman"/>
          <w:sz w:val="28"/>
          <w:szCs w:val="28"/>
        </w:rPr>
        <w:t>5;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AB0C6E">
        <w:rPr>
          <w:rFonts w:ascii="Times New Roman" w:hAnsi="Times New Roman" w:cs="Times New Roman"/>
          <w:sz w:val="28"/>
          <w:szCs w:val="28"/>
        </w:rPr>
        <w:t>МБДОУ д/с №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AB0C6E">
        <w:rPr>
          <w:rFonts w:ascii="Times New Roman" w:hAnsi="Times New Roman" w:cs="Times New Roman"/>
          <w:sz w:val="28"/>
          <w:szCs w:val="28"/>
        </w:rPr>
        <w:t>6;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AB0C6E">
        <w:rPr>
          <w:rFonts w:ascii="Times New Roman" w:hAnsi="Times New Roman" w:cs="Times New Roman"/>
          <w:sz w:val="28"/>
          <w:szCs w:val="28"/>
        </w:rPr>
        <w:t>МБДОУ д/с №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AB0C6E">
        <w:rPr>
          <w:rFonts w:ascii="Times New Roman" w:hAnsi="Times New Roman" w:cs="Times New Roman"/>
          <w:sz w:val="28"/>
          <w:szCs w:val="28"/>
        </w:rPr>
        <w:t>9;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AB0C6E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AB0C6E">
        <w:rPr>
          <w:rFonts w:ascii="Times New Roman" w:hAnsi="Times New Roman" w:cs="Times New Roman"/>
          <w:sz w:val="28"/>
          <w:szCs w:val="28"/>
        </w:rPr>
        <w:t>Кайдаковский</w:t>
      </w:r>
      <w:proofErr w:type="spellEnd"/>
      <w:r w:rsidRPr="00AB0C6E">
        <w:rPr>
          <w:rFonts w:ascii="Times New Roman" w:hAnsi="Times New Roman" w:cs="Times New Roman"/>
          <w:sz w:val="28"/>
          <w:szCs w:val="28"/>
        </w:rPr>
        <w:t xml:space="preserve"> д/с «Рябинка»; МБДОУ д/</w:t>
      </w:r>
      <w:proofErr w:type="gramStart"/>
      <w:r w:rsidRPr="00AB0C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0C6E">
        <w:rPr>
          <w:rFonts w:ascii="Times New Roman" w:hAnsi="Times New Roman" w:cs="Times New Roman"/>
          <w:sz w:val="28"/>
          <w:szCs w:val="28"/>
        </w:rPr>
        <w:t xml:space="preserve"> №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AB0C6E">
        <w:rPr>
          <w:rFonts w:ascii="Times New Roman" w:hAnsi="Times New Roman" w:cs="Times New Roman"/>
          <w:sz w:val="28"/>
          <w:szCs w:val="28"/>
        </w:rPr>
        <w:t xml:space="preserve">7) признано необоснованным. </w:t>
      </w:r>
    </w:p>
    <w:p w:rsidR="003C23C6" w:rsidRDefault="003C23C6" w:rsidP="003C23C6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арушени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</w:t>
      </w:r>
      <w:r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выявленны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</w:t>
      </w:r>
      <w:r w:rsidRPr="00C01C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при осуществлении контроля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в сфере закупок:</w:t>
      </w:r>
    </w:p>
    <w:p w:rsidR="003C23C6" w:rsidRPr="007E52E9" w:rsidRDefault="003C23C6" w:rsidP="003C23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7E52E9">
        <w:rPr>
          <w:rFonts w:ascii="Times New Roman" w:hAnsi="Times New Roman" w:cs="Times New Roman"/>
          <w:sz w:val="28"/>
          <w:szCs w:val="28"/>
        </w:rPr>
        <w:t>асти 3 статьи 103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E9">
        <w:rPr>
          <w:rFonts w:ascii="Times New Roman" w:hAnsi="Times New Roman" w:cs="Times New Roman"/>
          <w:sz w:val="28"/>
          <w:szCs w:val="28"/>
        </w:rPr>
        <w:t>44-ФЗ (направление сведений в реестр контрактов с нарушениями нормы законодательства)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23C6" w:rsidRPr="0095425B" w:rsidRDefault="003C23C6" w:rsidP="003C23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2E9">
        <w:rPr>
          <w:rFonts w:ascii="Times New Roman" w:hAnsi="Times New Roman" w:cs="Times New Roman"/>
          <w:sz w:val="28"/>
          <w:szCs w:val="28"/>
        </w:rPr>
        <w:t>части 9 статьи 94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E9">
        <w:rPr>
          <w:rFonts w:ascii="Times New Roman" w:hAnsi="Times New Roman" w:cs="Times New Roman"/>
          <w:sz w:val="28"/>
          <w:szCs w:val="28"/>
        </w:rPr>
        <w:t>44-ФЗ, а также п.3 Постановления Прав</w:t>
      </w:r>
      <w:r w:rsidRPr="0095425B">
        <w:rPr>
          <w:rFonts w:ascii="Times New Roman" w:hAnsi="Times New Roman" w:cs="Times New Roman"/>
          <w:sz w:val="28"/>
          <w:szCs w:val="28"/>
        </w:rPr>
        <w:t xml:space="preserve">ительства РФ от 28 ноября 2013г.№1093 </w:t>
      </w:r>
      <w:r>
        <w:rPr>
          <w:rFonts w:ascii="Times New Roman" w:hAnsi="Times New Roman" w:cs="Times New Roman"/>
          <w:sz w:val="28"/>
          <w:szCs w:val="28"/>
        </w:rPr>
        <w:t>(не соблюдение сроков при размещении в ЕИС</w:t>
      </w:r>
      <w:r w:rsidRPr="0095425B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425B">
        <w:rPr>
          <w:rFonts w:ascii="Times New Roman" w:hAnsi="Times New Roman" w:cs="Times New Roman"/>
          <w:sz w:val="28"/>
          <w:szCs w:val="28"/>
        </w:rPr>
        <w:t xml:space="preserve"> об исполнении</w:t>
      </w:r>
      <w:r>
        <w:rPr>
          <w:rFonts w:ascii="Times New Roman" w:hAnsi="Times New Roman" w:cs="Times New Roman"/>
          <w:sz w:val="28"/>
          <w:szCs w:val="28"/>
        </w:rPr>
        <w:t>, о расторжении, об изменении контракта; не размещен отчет в ЕИС);</w:t>
      </w:r>
    </w:p>
    <w:p w:rsidR="003C23C6" w:rsidRPr="0095425B" w:rsidRDefault="003C23C6" w:rsidP="003C23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5425B">
        <w:rPr>
          <w:rFonts w:ascii="Times New Roman" w:hAnsi="Times New Roman" w:cs="Times New Roman"/>
          <w:sz w:val="28"/>
          <w:szCs w:val="28"/>
        </w:rPr>
        <w:t>части 2 статьи 93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sz w:val="28"/>
          <w:szCs w:val="28"/>
        </w:rPr>
        <w:t>(не размещено извещение</w:t>
      </w:r>
      <w:r w:rsidRPr="0095425B">
        <w:rPr>
          <w:rFonts w:ascii="Times New Roman" w:hAnsi="Times New Roman" w:cs="Times New Roman"/>
          <w:sz w:val="28"/>
          <w:szCs w:val="28"/>
        </w:rPr>
        <w:t xml:space="preserve"> об осуществлении закупки у единственного поставщика, в случаях предусмотренных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1-3 ч.1ст.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93 Закона №44-ФЗ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C23C6" w:rsidRDefault="003C23C6" w:rsidP="003C23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части 11, 13, 14, 15 статьи 21 Закона № 44-ФЗ (особенности ведения плана-графика);</w:t>
      </w:r>
    </w:p>
    <w:p w:rsidR="003C23C6" w:rsidRDefault="003C23C6" w:rsidP="003C23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части 6 статьи 38 Закона № 44-ФЗ (не назначено должностное лицо, ответственное за осуществление закупки или несколько закупок);   </w:t>
      </w:r>
    </w:p>
    <w:p w:rsidR="003C23C6" w:rsidRDefault="003C23C6" w:rsidP="003C23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пункта 3 части 3; части 1статьи 94 Закона № 44-ФЗ (дата начала исполнения договора опережает дату заключения договора);</w:t>
      </w:r>
    </w:p>
    <w:p w:rsidR="003C23C6" w:rsidRDefault="003C23C6" w:rsidP="003C23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части 4 статьи 30 Закона № 44-ФЗ (отчет об объеме  закупок у субъектов малого предпринимательства, социально ориентированных некоммерческих организаций не составлен и не размещен в ЕИС);</w:t>
      </w:r>
    </w:p>
    <w:p w:rsidR="003C23C6" w:rsidRDefault="003C23C6" w:rsidP="003C23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 11, 13, 14 статьи 21 Закона №44-ФЗ (не внесены изменения в план-график);</w:t>
      </w:r>
    </w:p>
    <w:p w:rsidR="003C23C6" w:rsidRDefault="003C23C6" w:rsidP="003C23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 9 статьи 94 Закона № 44-ФЗ;</w:t>
      </w:r>
    </w:p>
    <w:p w:rsidR="003C23C6" w:rsidRDefault="003C23C6" w:rsidP="003C23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 6 статьи 34 Закона № 44-ФЗ;</w:t>
      </w:r>
    </w:p>
    <w:p w:rsidR="003C23C6" w:rsidRDefault="003C23C6" w:rsidP="003C23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пункта 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Правил, утвержденных постановлением Правительства от 17 марта 2015 года №238;</w:t>
      </w:r>
    </w:p>
    <w:p w:rsidR="003C23C6" w:rsidRPr="000F272C" w:rsidRDefault="003C23C6" w:rsidP="003C23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части 2 статьи 72 Закона № 44-ФЗ </w:t>
      </w:r>
      <w:r w:rsidRPr="003B01EC">
        <w:rPr>
          <w:rFonts w:ascii="Times New Roman" w:hAnsi="Times New Roman" w:cs="Times New Roman"/>
          <w:sz w:val="28"/>
          <w:szCs w:val="28"/>
        </w:rPr>
        <w:t xml:space="preserve">(превышение 10% </w:t>
      </w:r>
      <w:r>
        <w:rPr>
          <w:rFonts w:ascii="Times New Roman" w:hAnsi="Times New Roman" w:cs="Times New Roman"/>
          <w:sz w:val="28"/>
          <w:szCs w:val="28"/>
        </w:rPr>
        <w:t>среднегодового объема закупок</w:t>
      </w:r>
      <w:r w:rsidRPr="003B01EC">
        <w:rPr>
          <w:rFonts w:ascii="Times New Roman" w:hAnsi="Times New Roman" w:cs="Times New Roman"/>
          <w:sz w:val="28"/>
          <w:szCs w:val="28"/>
        </w:rPr>
        <w:t xml:space="preserve"> при проведении запроса котировок)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F63" w:rsidRPr="00AB0C6E" w:rsidRDefault="00BD7F63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0C6E" w:rsidRPr="00D7618C" w:rsidRDefault="00BD7F63" w:rsidP="00D7618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отдела по внутреннему муниципальному  финансовому контролю финансового управления Администрации муниципального образования «Вяземский район» Смоленской области в 2018 году проведено 18 </w:t>
      </w:r>
      <w:r w:rsidR="00AB0C6E" w:rsidRPr="00BD7F63">
        <w:rPr>
          <w:rFonts w:ascii="Times New Roman" w:hAnsi="Times New Roman" w:cs="Times New Roman"/>
          <w:sz w:val="28"/>
          <w:szCs w:val="28"/>
        </w:rPr>
        <w:t>согласований заключения контракта с единственным поставщиком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0C6E" w:rsidRPr="00BD7F63">
        <w:rPr>
          <w:rFonts w:ascii="Times New Roman" w:hAnsi="Times New Roman" w:cs="Times New Roman"/>
          <w:sz w:val="28"/>
          <w:szCs w:val="28"/>
        </w:rPr>
        <w:t xml:space="preserve"> в связи с признанием несостоявшимся открытого конкурса, в соответствии с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C6E" w:rsidRPr="00BD7F63">
        <w:rPr>
          <w:rFonts w:ascii="Times New Roman" w:hAnsi="Times New Roman" w:cs="Times New Roman"/>
          <w:sz w:val="28"/>
          <w:szCs w:val="28"/>
        </w:rPr>
        <w:t>25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C6E" w:rsidRPr="00BD7F63">
        <w:rPr>
          <w:rFonts w:ascii="Times New Roman" w:hAnsi="Times New Roman" w:cs="Times New Roman"/>
          <w:sz w:val="28"/>
          <w:szCs w:val="28"/>
        </w:rPr>
        <w:t>1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18C">
        <w:rPr>
          <w:rFonts w:ascii="Times New Roman" w:hAnsi="Times New Roman" w:cs="Times New Roman"/>
          <w:sz w:val="28"/>
          <w:szCs w:val="28"/>
        </w:rPr>
        <w:t>93 Закона №44-ФЗ, в учреждениях: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425B">
        <w:rPr>
          <w:rFonts w:ascii="Times New Roman" w:hAnsi="Times New Roman" w:cs="Times New Roman"/>
          <w:sz w:val="28"/>
          <w:szCs w:val="28"/>
        </w:rPr>
        <w:t>1.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D5F1C" w:rsidRPr="009542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«Вяземский район»</w:t>
      </w:r>
      <w:r w:rsidRPr="0095425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D7618C">
        <w:rPr>
          <w:rFonts w:ascii="Times New Roman" w:hAnsi="Times New Roman" w:cs="Times New Roman"/>
          <w:sz w:val="28"/>
          <w:szCs w:val="28"/>
        </w:rPr>
        <w:t xml:space="preserve"> (459/02-06 15.05.2018);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</w:t>
      </w:r>
      <w:r w:rsidR="00D7618C">
        <w:rPr>
          <w:rFonts w:ascii="Times New Roman" w:hAnsi="Times New Roman" w:cs="Times New Roman"/>
          <w:sz w:val="28"/>
          <w:szCs w:val="28"/>
        </w:rPr>
        <w:t xml:space="preserve"> области (488/02-06 24.05.2018);</w:t>
      </w:r>
    </w:p>
    <w:p w:rsidR="00AB0C6E" w:rsidRPr="0095425B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</w:t>
      </w:r>
      <w:r w:rsidR="00D7618C">
        <w:rPr>
          <w:rFonts w:ascii="Times New Roman" w:hAnsi="Times New Roman" w:cs="Times New Roman"/>
          <w:sz w:val="28"/>
          <w:szCs w:val="28"/>
        </w:rPr>
        <w:t xml:space="preserve"> области (519/02-06 01.06.2018);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«Вяземский район» Смоленской области</w:t>
      </w:r>
      <w:r w:rsidR="00D7618C">
        <w:rPr>
          <w:rFonts w:ascii="Times New Roman" w:hAnsi="Times New Roman" w:cs="Times New Roman"/>
          <w:sz w:val="28"/>
          <w:szCs w:val="28"/>
        </w:rPr>
        <w:t xml:space="preserve"> (789/02-06 03.09.2018);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«Вяземский район» Смоленской области</w:t>
      </w:r>
      <w:r w:rsidR="00D7618C">
        <w:rPr>
          <w:rFonts w:ascii="Times New Roman" w:hAnsi="Times New Roman" w:cs="Times New Roman"/>
          <w:sz w:val="28"/>
          <w:szCs w:val="28"/>
        </w:rPr>
        <w:t xml:space="preserve"> (790/02-06 03.09.2018);</w:t>
      </w:r>
    </w:p>
    <w:p w:rsidR="00AB0C6E" w:rsidRPr="0095425B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425B">
        <w:rPr>
          <w:rFonts w:ascii="Times New Roman" w:hAnsi="Times New Roman" w:cs="Times New Roman"/>
          <w:sz w:val="28"/>
          <w:szCs w:val="28"/>
        </w:rPr>
        <w:t>.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(1000/02-06 19.11.2018)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425B">
        <w:rPr>
          <w:rFonts w:ascii="Times New Roman" w:hAnsi="Times New Roman" w:cs="Times New Roman"/>
          <w:sz w:val="28"/>
          <w:szCs w:val="28"/>
        </w:rPr>
        <w:t>.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(1001/02-06 19.11.2018)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МБОУ СОШ №</w:t>
      </w:r>
      <w:r w:rsidR="00ED5F1C"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1 с углубленным изучением отдельных предметов имени Ю.Н. Янова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Вязьмы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(1147/02-06 28.12.2018)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D7618C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062F3"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МБОУ СШ №</w:t>
      </w:r>
      <w:r w:rsidR="00ED5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425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Вязьмы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(1148/02-06 28.12.2018)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D7618C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МБОУ СОШ №</w:t>
      </w:r>
      <w:r w:rsidR="00ED5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425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Вязьмы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(1149/02-06 28.12.2018)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МБОУ СШ №</w:t>
      </w:r>
      <w:r w:rsidR="00ED5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425B">
        <w:rPr>
          <w:rFonts w:ascii="Times New Roman" w:hAnsi="Times New Roman" w:cs="Times New Roman"/>
          <w:sz w:val="28"/>
          <w:szCs w:val="28"/>
        </w:rPr>
        <w:t xml:space="preserve"> имени </w:t>
      </w:r>
      <w:r>
        <w:rPr>
          <w:rFonts w:ascii="Times New Roman" w:hAnsi="Times New Roman" w:cs="Times New Roman"/>
          <w:sz w:val="28"/>
          <w:szCs w:val="28"/>
        </w:rPr>
        <w:t>Героя Советского Союза А</w:t>
      </w:r>
      <w:r w:rsidRPr="009542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542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Михайлова</w:t>
      </w:r>
      <w:r w:rsidRPr="0095425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Вязьмы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(1150/02-06 28.12.2018)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 xml:space="preserve">МБОУ СОШ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D5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4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5425B">
        <w:rPr>
          <w:rFonts w:ascii="Times New Roman" w:hAnsi="Times New Roman" w:cs="Times New Roman"/>
          <w:sz w:val="28"/>
          <w:szCs w:val="28"/>
        </w:rPr>
        <w:t>Вяз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425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425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(1151/02-06 28.12.2018)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9E2205"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МБОУ СОШ №</w:t>
      </w:r>
      <w:r w:rsidR="00ED5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425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Вязьмы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(1152/02-06 28.12.2018)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МБОУ СОШ №</w:t>
      </w:r>
      <w:r w:rsidR="00ED5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425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Вязьмы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(1153/02-06 28.12.2018)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МБОУ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425B">
        <w:rPr>
          <w:rFonts w:ascii="Times New Roman" w:hAnsi="Times New Roman" w:cs="Times New Roman"/>
          <w:sz w:val="28"/>
          <w:szCs w:val="28"/>
        </w:rPr>
        <w:t>Ш №</w:t>
      </w:r>
      <w:r w:rsidR="00ED5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имени адмирала П.С. Нахимова</w:t>
      </w:r>
      <w:r w:rsidRPr="0095425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Вязьма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(1154/02-06 28.12.2018)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МБОУ СОШ №</w:t>
      </w:r>
      <w:r w:rsidR="00ED5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425B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Д.Е. Кудинова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Вязьмы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(1155/02-06 28.12.2018)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«Начальная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школа-детский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«Надежда» </w:t>
      </w:r>
      <w:r w:rsidRPr="0095425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Вязьмы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(1156/02-06 28.12.2018)</w:t>
      </w:r>
      <w:r w:rsidR="00D7618C">
        <w:rPr>
          <w:rFonts w:ascii="Times New Roman" w:hAnsi="Times New Roman" w:cs="Times New Roman"/>
          <w:sz w:val="28"/>
          <w:szCs w:val="28"/>
        </w:rPr>
        <w:t>;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D7618C">
        <w:rPr>
          <w:rFonts w:ascii="Times New Roman" w:hAnsi="Times New Roman" w:cs="Times New Roman"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общеобразовательная» школа Вяземского района Смоленской области (1157/02-06 28.12.2018). 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0C6E" w:rsidRPr="00C13445" w:rsidRDefault="00C13445" w:rsidP="00C134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отдела по внутреннему муниципальному  финансовому контролю финансового управления Администрации муниципального образования «Вяземский район» Смоленской области в 2018 году рассмотрены 14 муниципальных контрактов в соответствии с </w:t>
      </w:r>
      <w:r w:rsidRPr="00C1344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45">
        <w:rPr>
          <w:rFonts w:ascii="Times New Roman" w:hAnsi="Times New Roman" w:cs="Times New Roman"/>
          <w:sz w:val="28"/>
          <w:szCs w:val="28"/>
        </w:rPr>
        <w:t>6,9 ч.1 ст</w:t>
      </w:r>
      <w:r>
        <w:rPr>
          <w:rFonts w:ascii="Times New Roman" w:hAnsi="Times New Roman" w:cs="Times New Roman"/>
          <w:sz w:val="28"/>
          <w:szCs w:val="28"/>
        </w:rPr>
        <w:t xml:space="preserve">.93 Федерального закона  № 44-ФЗ, </w:t>
      </w:r>
      <w:r w:rsidRPr="00C13445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AB0C6E" w:rsidRPr="00C13445">
        <w:rPr>
          <w:rFonts w:ascii="Times New Roman" w:hAnsi="Times New Roman" w:cs="Times New Roman"/>
          <w:sz w:val="28"/>
          <w:szCs w:val="28"/>
        </w:rPr>
        <w:t>уведомлени</w:t>
      </w:r>
      <w:r w:rsidRPr="00C13445">
        <w:rPr>
          <w:rFonts w:ascii="Times New Roman" w:hAnsi="Times New Roman" w:cs="Times New Roman"/>
          <w:sz w:val="28"/>
          <w:szCs w:val="28"/>
        </w:rPr>
        <w:t>е органа внутреннего муниципального финансового контроля о заключении контракта</w:t>
      </w:r>
      <w:r w:rsidR="00AB0C6E" w:rsidRPr="00C13445">
        <w:rPr>
          <w:rFonts w:ascii="Times New Roman" w:hAnsi="Times New Roman" w:cs="Times New Roman"/>
          <w:sz w:val="28"/>
          <w:szCs w:val="28"/>
        </w:rPr>
        <w:t xml:space="preserve"> у единственного поставщика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0C6E" w:rsidRPr="00C13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C6E" w:rsidRDefault="00AB0C6E" w:rsidP="00AB0C6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035" w:rsidRDefault="00C13445" w:rsidP="00C134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отдела по внутреннему муниципальному  финансовому контролю финансового управления Администрации муниципального образования «Вяземский район» Смоленской области в 2018 году проводилась процедура казначейского контроля, в соответствии </w:t>
      </w:r>
      <w:r w:rsidRPr="00C13445">
        <w:rPr>
          <w:rFonts w:ascii="Times New Roman" w:hAnsi="Times New Roman" w:cs="Times New Roman"/>
          <w:sz w:val="28"/>
          <w:szCs w:val="28"/>
        </w:rPr>
        <w:t>с ч. 5 ст. 99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45">
        <w:rPr>
          <w:rFonts w:ascii="Times New Roman" w:hAnsi="Times New Roman" w:cs="Times New Roman"/>
          <w:sz w:val="28"/>
          <w:szCs w:val="28"/>
        </w:rPr>
        <w:t>44-ФЗ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445" w:rsidRPr="00C13445" w:rsidRDefault="00C13445" w:rsidP="003C603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445">
        <w:rPr>
          <w:rFonts w:ascii="Times New Roman" w:hAnsi="Times New Roman" w:cs="Times New Roman"/>
          <w:sz w:val="28"/>
          <w:szCs w:val="28"/>
        </w:rPr>
        <w:t xml:space="preserve">В 2018 году прошли </w:t>
      </w:r>
      <w:r>
        <w:rPr>
          <w:rFonts w:ascii="Times New Roman" w:hAnsi="Times New Roman" w:cs="Times New Roman"/>
          <w:sz w:val="28"/>
          <w:szCs w:val="28"/>
        </w:rPr>
        <w:t xml:space="preserve">казначейский </w:t>
      </w:r>
      <w:r w:rsidRPr="00C13445">
        <w:rPr>
          <w:rFonts w:ascii="Times New Roman" w:hAnsi="Times New Roman" w:cs="Times New Roman"/>
          <w:sz w:val="28"/>
          <w:szCs w:val="28"/>
        </w:rPr>
        <w:t>контроль:</w:t>
      </w:r>
    </w:p>
    <w:p w:rsidR="00C13445" w:rsidRPr="00C13445" w:rsidRDefault="00C13445" w:rsidP="00C134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13445">
        <w:rPr>
          <w:rFonts w:ascii="Times New Roman" w:hAnsi="Times New Roman" w:cs="Times New Roman"/>
          <w:sz w:val="28"/>
          <w:szCs w:val="28"/>
        </w:rPr>
        <w:t>- планы-графики – 650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13445" w:rsidRPr="00C13445" w:rsidRDefault="00C13445" w:rsidP="00C134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13445">
        <w:rPr>
          <w:rFonts w:ascii="Times New Roman" w:hAnsi="Times New Roman" w:cs="Times New Roman"/>
          <w:sz w:val="28"/>
          <w:szCs w:val="28"/>
        </w:rPr>
        <w:t>- планы закупок – 537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13445" w:rsidRPr="00C13445" w:rsidRDefault="00C13445" w:rsidP="00C134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13445">
        <w:rPr>
          <w:rFonts w:ascii="Times New Roman" w:hAnsi="Times New Roman" w:cs="Times New Roman"/>
          <w:sz w:val="28"/>
          <w:szCs w:val="28"/>
        </w:rPr>
        <w:t>- извещения об осуществлении закупок – 606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445" w:rsidRPr="00C13445" w:rsidRDefault="00C13445" w:rsidP="00C134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13445">
        <w:rPr>
          <w:rFonts w:ascii="Times New Roman" w:hAnsi="Times New Roman" w:cs="Times New Roman"/>
          <w:sz w:val="28"/>
          <w:szCs w:val="28"/>
        </w:rPr>
        <w:t>- протоколы (</w:t>
      </w:r>
      <w:proofErr w:type="spellStart"/>
      <w:r w:rsidRPr="00C13445">
        <w:rPr>
          <w:rFonts w:ascii="Times New Roman" w:hAnsi="Times New Roman" w:cs="Times New Roman"/>
          <w:sz w:val="28"/>
          <w:szCs w:val="28"/>
        </w:rPr>
        <w:t>оппи</w:t>
      </w:r>
      <w:proofErr w:type="spellEnd"/>
      <w:r w:rsidRPr="00C13445">
        <w:rPr>
          <w:rFonts w:ascii="Times New Roman" w:hAnsi="Times New Roman" w:cs="Times New Roman"/>
          <w:sz w:val="28"/>
          <w:szCs w:val="28"/>
        </w:rPr>
        <w:t xml:space="preserve"> (определение поставщика, подрядчика, исполнителя)) – 108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445" w:rsidRPr="00C13445" w:rsidRDefault="00C13445" w:rsidP="00C134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13445">
        <w:rPr>
          <w:rFonts w:ascii="Times New Roman" w:hAnsi="Times New Roman" w:cs="Times New Roman"/>
          <w:sz w:val="28"/>
          <w:szCs w:val="28"/>
        </w:rPr>
        <w:t>- контракты – 1012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C6E" w:rsidRPr="00C13445" w:rsidRDefault="003C6035" w:rsidP="00C134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Казначейский контроль 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B0C6E" w:rsidRPr="00B34DB2" w:rsidRDefault="00C13445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C6E" w:rsidRPr="00B34DB2">
        <w:rPr>
          <w:rFonts w:ascii="Times New Roman" w:hAnsi="Times New Roman" w:cs="Times New Roman"/>
          <w:sz w:val="28"/>
          <w:szCs w:val="28"/>
        </w:rPr>
        <w:t>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AB0C6E" w:rsidRPr="00B34DB2" w:rsidRDefault="00C13445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C6E" w:rsidRPr="00B34DB2">
        <w:rPr>
          <w:rFonts w:ascii="Times New Roman" w:hAnsi="Times New Roman" w:cs="Times New Roman"/>
          <w:sz w:val="28"/>
          <w:szCs w:val="28"/>
        </w:rPr>
        <w:t>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AB0C6E" w:rsidRPr="00B34DB2" w:rsidRDefault="00C13445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C6E" w:rsidRPr="00B34DB2">
        <w:rPr>
          <w:rFonts w:ascii="Times New Roman" w:hAnsi="Times New Roman" w:cs="Times New Roman"/>
          <w:sz w:val="28"/>
          <w:szCs w:val="28"/>
        </w:rPr>
        <w:t>в планах-графиках, информации, содержащейся в планах закупок;</w:t>
      </w:r>
    </w:p>
    <w:p w:rsidR="00AB0C6E" w:rsidRPr="00B34DB2" w:rsidRDefault="00C13445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B0C6E" w:rsidRPr="00B34DB2">
        <w:rPr>
          <w:rFonts w:ascii="Times New Roman" w:hAnsi="Times New Roman" w:cs="Times New Roman"/>
          <w:sz w:val="28"/>
          <w:szCs w:val="28"/>
        </w:rPr>
        <w:t>в извещениях об осуществлении закупок, в документации о закупках, информации, содержащейся в планах-графиках;</w:t>
      </w:r>
    </w:p>
    <w:p w:rsidR="00C13445" w:rsidRDefault="00C13445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C6E" w:rsidRPr="00B34DB2">
        <w:rPr>
          <w:rFonts w:ascii="Times New Roman" w:hAnsi="Times New Roman" w:cs="Times New Roman"/>
          <w:sz w:val="28"/>
          <w:szCs w:val="28"/>
        </w:rPr>
        <w:t>в протоколах определения поставщиков (подрядчиков, исполнителей), информации, содержащейся в документации о закупках;</w:t>
      </w:r>
    </w:p>
    <w:p w:rsidR="00AB0C6E" w:rsidRPr="00B34DB2" w:rsidRDefault="00C13445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C6E" w:rsidRPr="00B34DB2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C13445" w:rsidRDefault="00C13445" w:rsidP="00C134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C6E" w:rsidRPr="00B34DB2">
        <w:rPr>
          <w:rFonts w:ascii="Times New Roman" w:hAnsi="Times New Roman" w:cs="Times New Roman"/>
          <w:sz w:val="28"/>
          <w:szCs w:val="28"/>
        </w:rPr>
        <w:t>в реестре контрактов, заключенных заказчиками, условиям контрактов.</w:t>
      </w:r>
    </w:p>
    <w:p w:rsidR="00AB0C6E" w:rsidRPr="00B34DB2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0C6E" w:rsidRPr="00B34DB2" w:rsidRDefault="00AB0C6E" w:rsidP="00AB0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0C6E" w:rsidRDefault="00AB0C6E" w:rsidP="00D51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E6E" w:rsidRDefault="00526E6E" w:rsidP="00D51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E6E" w:rsidRPr="00526E6E" w:rsidRDefault="00526E6E" w:rsidP="005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6E6E">
        <w:rPr>
          <w:rFonts w:ascii="Times New Roman" w:hAnsi="Times New Roman"/>
          <w:bCs/>
          <w:sz w:val="28"/>
          <w:szCs w:val="28"/>
        </w:rPr>
        <w:t>Начальник отдела по внутреннему муниципальному</w:t>
      </w:r>
    </w:p>
    <w:p w:rsidR="00526E6E" w:rsidRPr="00526E6E" w:rsidRDefault="00526E6E" w:rsidP="005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6E6E">
        <w:rPr>
          <w:rFonts w:ascii="Times New Roman" w:hAnsi="Times New Roman"/>
          <w:bCs/>
          <w:sz w:val="28"/>
          <w:szCs w:val="28"/>
        </w:rPr>
        <w:t xml:space="preserve">финансовому контролю финансового управления </w:t>
      </w:r>
    </w:p>
    <w:p w:rsidR="00526E6E" w:rsidRPr="00526E6E" w:rsidRDefault="00526E6E" w:rsidP="005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6E6E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</w:t>
      </w:r>
    </w:p>
    <w:p w:rsidR="005A189F" w:rsidRPr="00526E6E" w:rsidRDefault="00526E6E" w:rsidP="00526E6E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26E6E">
        <w:rPr>
          <w:rFonts w:ascii="Times New Roman" w:hAnsi="Times New Roman"/>
          <w:bCs/>
          <w:sz w:val="28"/>
          <w:szCs w:val="28"/>
        </w:rPr>
        <w:t xml:space="preserve">«Вяземский район» Смоленской области                                     Л.Г. </w:t>
      </w:r>
      <w:proofErr w:type="spellStart"/>
      <w:r w:rsidRPr="00526E6E">
        <w:rPr>
          <w:rFonts w:ascii="Times New Roman" w:hAnsi="Times New Roman"/>
          <w:bCs/>
          <w:sz w:val="28"/>
          <w:szCs w:val="28"/>
        </w:rPr>
        <w:t>Черепкова</w:t>
      </w:r>
      <w:proofErr w:type="spellEnd"/>
    </w:p>
    <w:sectPr w:rsidR="005A189F" w:rsidRPr="00526E6E" w:rsidSect="00174B6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2B" w:rsidRDefault="00526E6E">
      <w:pPr>
        <w:spacing w:after="0" w:line="240" w:lineRule="auto"/>
      </w:pPr>
      <w:r>
        <w:separator/>
      </w:r>
    </w:p>
  </w:endnote>
  <w:endnote w:type="continuationSeparator" w:id="0">
    <w:p w:rsidR="0057172B" w:rsidRDefault="0052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718340"/>
      <w:docPartObj>
        <w:docPartGallery w:val="Page Numbers (Bottom of Page)"/>
        <w:docPartUnique/>
      </w:docPartObj>
    </w:sdtPr>
    <w:sdtEndPr/>
    <w:sdtContent>
      <w:p w:rsidR="00174B6E" w:rsidRDefault="009947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10A">
          <w:rPr>
            <w:noProof/>
          </w:rPr>
          <w:t>2</w:t>
        </w:r>
        <w:r>
          <w:fldChar w:fldCharType="end"/>
        </w:r>
      </w:p>
    </w:sdtContent>
  </w:sdt>
  <w:p w:rsidR="00174B6E" w:rsidRDefault="00B461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2B" w:rsidRDefault="00526E6E">
      <w:pPr>
        <w:spacing w:after="0" w:line="240" w:lineRule="auto"/>
      </w:pPr>
      <w:r>
        <w:separator/>
      </w:r>
    </w:p>
  </w:footnote>
  <w:footnote w:type="continuationSeparator" w:id="0">
    <w:p w:rsidR="0057172B" w:rsidRDefault="0052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523"/>
    <w:multiLevelType w:val="hybridMultilevel"/>
    <w:tmpl w:val="B6322CC6"/>
    <w:lvl w:ilvl="0" w:tplc="5B285F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1D03FB5"/>
    <w:multiLevelType w:val="hybridMultilevel"/>
    <w:tmpl w:val="D082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00C96"/>
    <w:multiLevelType w:val="hybridMultilevel"/>
    <w:tmpl w:val="1CBA6B0C"/>
    <w:lvl w:ilvl="0" w:tplc="954E3D0A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44A01AF"/>
    <w:multiLevelType w:val="hybridMultilevel"/>
    <w:tmpl w:val="AF003CE2"/>
    <w:lvl w:ilvl="0" w:tplc="896C76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36"/>
    <w:rsid w:val="000F1846"/>
    <w:rsid w:val="002246ED"/>
    <w:rsid w:val="002B6D11"/>
    <w:rsid w:val="003C23C6"/>
    <w:rsid w:val="003C6035"/>
    <w:rsid w:val="004D6A62"/>
    <w:rsid w:val="00526E6E"/>
    <w:rsid w:val="00545E08"/>
    <w:rsid w:val="0057172B"/>
    <w:rsid w:val="005A189F"/>
    <w:rsid w:val="00955634"/>
    <w:rsid w:val="00994717"/>
    <w:rsid w:val="00A77D72"/>
    <w:rsid w:val="00AB0C6E"/>
    <w:rsid w:val="00B4610A"/>
    <w:rsid w:val="00BD7F63"/>
    <w:rsid w:val="00C13445"/>
    <w:rsid w:val="00D26CBD"/>
    <w:rsid w:val="00D51F36"/>
    <w:rsid w:val="00D7618C"/>
    <w:rsid w:val="00DB3538"/>
    <w:rsid w:val="00E46DA3"/>
    <w:rsid w:val="00ED5F1C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3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5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51F36"/>
  </w:style>
  <w:style w:type="paragraph" w:styleId="a6">
    <w:name w:val="No Spacing"/>
    <w:uiPriority w:val="1"/>
    <w:qFormat/>
    <w:rsid w:val="00AB0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3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5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51F36"/>
  </w:style>
  <w:style w:type="paragraph" w:styleId="a6">
    <w:name w:val="No Spacing"/>
    <w:uiPriority w:val="1"/>
    <w:qFormat/>
    <w:rsid w:val="00AB0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Черепкова</dc:creator>
  <cp:lastModifiedBy>Иванова Татьяна Сергеевна</cp:lastModifiedBy>
  <cp:revision>18</cp:revision>
  <dcterms:created xsi:type="dcterms:W3CDTF">2019-02-28T13:17:00Z</dcterms:created>
  <dcterms:modified xsi:type="dcterms:W3CDTF">2019-03-01T13:17:00Z</dcterms:modified>
</cp:coreProperties>
</file>