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846" w:type="dxa"/>
        <w:tblLook w:val="04A0" w:firstRow="1" w:lastRow="0" w:firstColumn="1" w:lastColumn="0" w:noHBand="0" w:noVBand="1"/>
      </w:tblPr>
      <w:tblGrid>
        <w:gridCol w:w="3383"/>
        <w:gridCol w:w="2013"/>
        <w:gridCol w:w="758"/>
        <w:gridCol w:w="2371"/>
        <w:gridCol w:w="1693"/>
        <w:gridCol w:w="628"/>
      </w:tblGrid>
      <w:tr w:rsidR="00F440DF" w:rsidTr="003912A3">
        <w:trPr>
          <w:gridAfter w:val="1"/>
          <w:wAfter w:w="628" w:type="dxa"/>
        </w:trPr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</w:tcPr>
          <w:p w:rsidR="00F440DF" w:rsidRDefault="00F440DF" w:rsidP="00F440DF"/>
        </w:tc>
        <w:tc>
          <w:tcPr>
            <w:tcW w:w="2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40DF" w:rsidRDefault="00F440DF" w:rsidP="00F440DF"/>
        </w:tc>
        <w:tc>
          <w:tcPr>
            <w:tcW w:w="4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40DF" w:rsidRPr="00F459EC" w:rsidRDefault="00F440DF" w:rsidP="00F44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9EC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F459EC" w:rsidRPr="00F459EC">
              <w:rPr>
                <w:rFonts w:ascii="Times New Roman" w:hAnsi="Times New Roman" w:cs="Times New Roman"/>
                <w:sz w:val="24"/>
                <w:szCs w:val="24"/>
              </w:rPr>
              <w:t xml:space="preserve"> № 4</w:t>
            </w:r>
            <w:r w:rsidRPr="00F459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5F7A" w:rsidRPr="00F459EC" w:rsidRDefault="00F440DF" w:rsidP="00F440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9EC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F459EC" w:rsidRPr="00F459EC">
              <w:rPr>
                <w:rFonts w:ascii="Times New Roman" w:hAnsi="Times New Roman" w:cs="Times New Roman"/>
                <w:sz w:val="24"/>
                <w:szCs w:val="24"/>
              </w:rPr>
              <w:t>распоряжению Администрации муниципального образования «Вяземский район» Смоленской области</w:t>
            </w:r>
          </w:p>
          <w:p w:rsidR="00F440DF" w:rsidRPr="00F459EC" w:rsidRDefault="00F440DF" w:rsidP="00317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9E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86532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="00C86532" w:rsidRPr="004D202B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C86532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bookmarkStart w:id="0" w:name="_GoBack"/>
            <w:bookmarkEnd w:id="0"/>
          </w:p>
        </w:tc>
      </w:tr>
      <w:tr w:rsidR="00F440DF" w:rsidTr="003912A3"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</w:tcPr>
          <w:p w:rsidR="00F440DF" w:rsidRDefault="00F440DF" w:rsidP="00F440DF"/>
        </w:tc>
        <w:tc>
          <w:tcPr>
            <w:tcW w:w="2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40DF" w:rsidRDefault="00F440DF" w:rsidP="00F440DF"/>
        </w:tc>
        <w:tc>
          <w:tcPr>
            <w:tcW w:w="4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40DF" w:rsidRDefault="00F440DF" w:rsidP="00F440DF"/>
          <w:p w:rsidR="00C45F7A" w:rsidRDefault="00C45F7A" w:rsidP="00F440DF"/>
        </w:tc>
      </w:tr>
      <w:tr w:rsidR="00F440DF" w:rsidTr="003912A3">
        <w:trPr>
          <w:gridAfter w:val="1"/>
          <w:wAfter w:w="628" w:type="dxa"/>
        </w:trPr>
        <w:tc>
          <w:tcPr>
            <w:tcW w:w="102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49B9" w:rsidRPr="00224792" w:rsidRDefault="004549B9" w:rsidP="00224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24792" w:rsidRPr="00224792" w:rsidRDefault="00224792" w:rsidP="00224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Источники финансирования дефицита бюджета муниципального образования "Вяземский район" Смоленской области за </w:t>
            </w:r>
            <w:r w:rsidR="0057365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квартал </w:t>
            </w:r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201</w:t>
            </w:r>
            <w:r w:rsidR="002F088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  <w:r w:rsidR="0057365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по кодам </w:t>
            </w:r>
            <w:proofErr w:type="gramStart"/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классификации источников финансирования  дефицитов бюджетов</w:t>
            </w:r>
            <w:proofErr w:type="gramEnd"/>
          </w:p>
          <w:p w:rsidR="00F440DF" w:rsidRPr="00224792" w:rsidRDefault="00F440DF" w:rsidP="002247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F7A" w:rsidRPr="00C45F7A" w:rsidTr="003912A3">
        <w:trPr>
          <w:gridAfter w:val="1"/>
          <w:wAfter w:w="628" w:type="dxa"/>
        </w:trPr>
        <w:tc>
          <w:tcPr>
            <w:tcW w:w="102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5F7A" w:rsidRPr="00C45F7A" w:rsidRDefault="00C45F7A" w:rsidP="00C45F7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5F7A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</w:tr>
      <w:tr w:rsidR="00C45F7A" w:rsidTr="00224792">
        <w:trPr>
          <w:gridAfter w:val="1"/>
          <w:wAfter w:w="628" w:type="dxa"/>
        </w:trPr>
        <w:tc>
          <w:tcPr>
            <w:tcW w:w="5396" w:type="dxa"/>
            <w:gridSpan w:val="2"/>
            <w:vAlign w:val="center"/>
          </w:tcPr>
          <w:tbl>
            <w:tblPr>
              <w:tblW w:w="5180" w:type="dxa"/>
              <w:tblLook w:val="04A0" w:firstRow="1" w:lastRow="0" w:firstColumn="1" w:lastColumn="0" w:noHBand="0" w:noVBand="1"/>
            </w:tblPr>
            <w:tblGrid>
              <w:gridCol w:w="5180"/>
            </w:tblGrid>
            <w:tr w:rsidR="00224792" w:rsidRPr="00224792" w:rsidTr="00224792">
              <w:trPr>
                <w:trHeight w:val="450"/>
              </w:trPr>
              <w:tc>
                <w:tcPr>
                  <w:tcW w:w="5180" w:type="dxa"/>
                  <w:vMerge w:val="restart"/>
                  <w:shd w:val="clear" w:color="auto" w:fill="auto"/>
                  <w:vAlign w:val="center"/>
                  <w:hideMark/>
                </w:tcPr>
                <w:p w:rsidR="00224792" w:rsidRPr="00224792" w:rsidRDefault="00224792" w:rsidP="002247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47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Наименование главного администратора источника финансирования дефицита районного бюджета, показателя</w:t>
                  </w:r>
                </w:p>
              </w:tc>
            </w:tr>
            <w:tr w:rsidR="00224792" w:rsidRPr="00224792" w:rsidTr="00224792">
              <w:trPr>
                <w:trHeight w:val="1545"/>
              </w:trPr>
              <w:tc>
                <w:tcPr>
                  <w:tcW w:w="5180" w:type="dxa"/>
                  <w:vMerge/>
                  <w:vAlign w:val="center"/>
                  <w:hideMark/>
                </w:tcPr>
                <w:p w:rsidR="00224792" w:rsidRPr="00224792" w:rsidRDefault="00224792" w:rsidP="00224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45F7A" w:rsidRPr="003912A3" w:rsidRDefault="00C45F7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29" w:type="dxa"/>
            <w:gridSpan w:val="2"/>
            <w:vAlign w:val="center"/>
          </w:tcPr>
          <w:p w:rsidR="00C45F7A" w:rsidRPr="003912A3" w:rsidRDefault="00C45F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12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1693" w:type="dxa"/>
            <w:vAlign w:val="center"/>
          </w:tcPr>
          <w:p w:rsidR="00C45F7A" w:rsidRPr="003912A3" w:rsidRDefault="00C45F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12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Кассовое исполнение</w:t>
            </w:r>
          </w:p>
        </w:tc>
      </w:tr>
      <w:tr w:rsidR="00EB775E" w:rsidTr="00224792">
        <w:trPr>
          <w:gridAfter w:val="1"/>
          <w:wAfter w:w="628" w:type="dxa"/>
        </w:trPr>
        <w:tc>
          <w:tcPr>
            <w:tcW w:w="5396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Финансовое управление Администрации муниципального образования "Вяземский район" Смоленской области </w:t>
            </w:r>
          </w:p>
        </w:tc>
        <w:tc>
          <w:tcPr>
            <w:tcW w:w="3129" w:type="dxa"/>
            <w:gridSpan w:val="2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693" w:type="dxa"/>
            <w:vAlign w:val="bottom"/>
          </w:tcPr>
          <w:p w:rsidR="00EB775E" w:rsidRPr="00EB775E" w:rsidRDefault="002F088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56 889,2</w:t>
            </w:r>
          </w:p>
        </w:tc>
      </w:tr>
      <w:tr w:rsidR="00EB775E" w:rsidTr="00224792">
        <w:trPr>
          <w:gridAfter w:val="1"/>
          <w:wAfter w:w="628" w:type="dxa"/>
        </w:trPr>
        <w:tc>
          <w:tcPr>
            <w:tcW w:w="5396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кредитов от кредитных организаций бюджетом муниципального района в валюте Российской Федерации</w:t>
            </w:r>
          </w:p>
        </w:tc>
        <w:tc>
          <w:tcPr>
            <w:tcW w:w="3129" w:type="dxa"/>
            <w:gridSpan w:val="2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903 01 02 00 00 05 0000 710</w:t>
            </w:r>
          </w:p>
        </w:tc>
        <w:tc>
          <w:tcPr>
            <w:tcW w:w="1693" w:type="dxa"/>
            <w:vAlign w:val="bottom"/>
          </w:tcPr>
          <w:p w:rsidR="00EB775E" w:rsidRPr="00EB775E" w:rsidRDefault="002F08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295 575,9</w:t>
            </w:r>
          </w:p>
        </w:tc>
      </w:tr>
      <w:tr w:rsidR="00EB775E" w:rsidTr="00224792">
        <w:trPr>
          <w:gridAfter w:val="1"/>
          <w:wAfter w:w="628" w:type="dxa"/>
        </w:trPr>
        <w:tc>
          <w:tcPr>
            <w:tcW w:w="5396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Погашение бюджетом муниципального района кредитов от  кредитных организаций в валюте Российской Федерации</w:t>
            </w:r>
          </w:p>
        </w:tc>
        <w:tc>
          <w:tcPr>
            <w:tcW w:w="3129" w:type="dxa"/>
            <w:gridSpan w:val="2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903 01 02 00 00 05 0000 810</w:t>
            </w:r>
          </w:p>
        </w:tc>
        <w:tc>
          <w:tcPr>
            <w:tcW w:w="1693" w:type="dxa"/>
            <w:vAlign w:val="bottom"/>
          </w:tcPr>
          <w:p w:rsidR="00EB775E" w:rsidRPr="00EB775E" w:rsidRDefault="002F08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-249 116,7</w:t>
            </w:r>
            <w:r w:rsidR="00EB775E"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B775E" w:rsidTr="00224792">
        <w:trPr>
          <w:gridAfter w:val="1"/>
          <w:wAfter w:w="628" w:type="dxa"/>
        </w:trPr>
        <w:tc>
          <w:tcPr>
            <w:tcW w:w="5396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кредитов от других бюджетов бюджетной системы Российской Федерации бюджетом муниципального района в валюте Российской Федерации</w:t>
            </w:r>
          </w:p>
        </w:tc>
        <w:tc>
          <w:tcPr>
            <w:tcW w:w="3129" w:type="dxa"/>
            <w:gridSpan w:val="2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903 01 03 01 00 05 0000 710</w:t>
            </w:r>
          </w:p>
        </w:tc>
        <w:tc>
          <w:tcPr>
            <w:tcW w:w="1693" w:type="dxa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B775E" w:rsidTr="00224792">
        <w:trPr>
          <w:gridAfter w:val="1"/>
          <w:wAfter w:w="628" w:type="dxa"/>
        </w:trPr>
        <w:tc>
          <w:tcPr>
            <w:tcW w:w="5396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Погашение бюджетом муниципального района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29" w:type="dxa"/>
            <w:gridSpan w:val="2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903 01 03 01 00 05 0000 810</w:t>
            </w:r>
          </w:p>
        </w:tc>
        <w:tc>
          <w:tcPr>
            <w:tcW w:w="1693" w:type="dxa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B775E" w:rsidTr="00224792">
        <w:trPr>
          <w:gridAfter w:val="1"/>
          <w:wAfter w:w="628" w:type="dxa"/>
        </w:trPr>
        <w:tc>
          <w:tcPr>
            <w:tcW w:w="5396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финансовых активов в собственности муниципальных районов за счет средств организаций, учредителями которых являются муниципальные </w:t>
            </w:r>
            <w:proofErr w:type="gramStart"/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районы</w:t>
            </w:r>
            <w:proofErr w:type="gramEnd"/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3129" w:type="dxa"/>
            <w:gridSpan w:val="2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903 01 06 10 02 05 0000 550</w:t>
            </w:r>
          </w:p>
        </w:tc>
        <w:tc>
          <w:tcPr>
            <w:tcW w:w="1693" w:type="dxa"/>
            <w:vAlign w:val="bottom"/>
          </w:tcPr>
          <w:p w:rsidR="00EB775E" w:rsidRPr="00EB775E" w:rsidRDefault="002F08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</w:t>
            </w:r>
            <w:r w:rsidR="00EB775E"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EB775E" w:rsidTr="00224792">
        <w:trPr>
          <w:gridAfter w:val="1"/>
          <w:wAfter w:w="628" w:type="dxa"/>
        </w:trPr>
        <w:tc>
          <w:tcPr>
            <w:tcW w:w="5396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3129" w:type="dxa"/>
            <w:gridSpan w:val="2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903 01 05 02 01 05 0000 510</w:t>
            </w:r>
          </w:p>
        </w:tc>
        <w:tc>
          <w:tcPr>
            <w:tcW w:w="1693" w:type="dxa"/>
            <w:vAlign w:val="bottom"/>
          </w:tcPr>
          <w:p w:rsidR="00EB775E" w:rsidRPr="00EB775E" w:rsidRDefault="002F08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- 551 587,3</w:t>
            </w:r>
            <w:r w:rsidR="00EB775E"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B775E" w:rsidTr="00224792">
        <w:trPr>
          <w:gridAfter w:val="1"/>
          <w:wAfter w:w="628" w:type="dxa"/>
        </w:trPr>
        <w:tc>
          <w:tcPr>
            <w:tcW w:w="5396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3129" w:type="dxa"/>
            <w:gridSpan w:val="2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903 01 05 02 01 05 0000 610</w:t>
            </w:r>
          </w:p>
        </w:tc>
        <w:tc>
          <w:tcPr>
            <w:tcW w:w="1693" w:type="dxa"/>
            <w:vAlign w:val="bottom"/>
          </w:tcPr>
          <w:p w:rsidR="00EB775E" w:rsidRPr="00EB775E" w:rsidRDefault="002F08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550 017,3</w:t>
            </w:r>
          </w:p>
        </w:tc>
      </w:tr>
    </w:tbl>
    <w:p w:rsidR="0041221D" w:rsidRPr="00F440DF" w:rsidRDefault="0041221D" w:rsidP="00F440DF"/>
    <w:sectPr w:rsidR="0041221D" w:rsidRPr="00F440DF" w:rsidSect="00F440D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40DF"/>
    <w:rsid w:val="0000279B"/>
    <w:rsid w:val="000075E7"/>
    <w:rsid w:val="000140B5"/>
    <w:rsid w:val="0001535A"/>
    <w:rsid w:val="00017BEE"/>
    <w:rsid w:val="00023A72"/>
    <w:rsid w:val="00026A6F"/>
    <w:rsid w:val="0003042E"/>
    <w:rsid w:val="000322C1"/>
    <w:rsid w:val="00037231"/>
    <w:rsid w:val="0004208A"/>
    <w:rsid w:val="0004642B"/>
    <w:rsid w:val="00050081"/>
    <w:rsid w:val="00050FA3"/>
    <w:rsid w:val="000524CB"/>
    <w:rsid w:val="00052B82"/>
    <w:rsid w:val="00054989"/>
    <w:rsid w:val="00055EDF"/>
    <w:rsid w:val="00056820"/>
    <w:rsid w:val="00057BD4"/>
    <w:rsid w:val="0006127A"/>
    <w:rsid w:val="000612DC"/>
    <w:rsid w:val="000654C8"/>
    <w:rsid w:val="00065A6D"/>
    <w:rsid w:val="00073650"/>
    <w:rsid w:val="00076260"/>
    <w:rsid w:val="00076EC1"/>
    <w:rsid w:val="00077CAA"/>
    <w:rsid w:val="0008247A"/>
    <w:rsid w:val="00084058"/>
    <w:rsid w:val="000849B5"/>
    <w:rsid w:val="00086D18"/>
    <w:rsid w:val="00090812"/>
    <w:rsid w:val="00092B8D"/>
    <w:rsid w:val="000A1662"/>
    <w:rsid w:val="000A2811"/>
    <w:rsid w:val="000A333B"/>
    <w:rsid w:val="000A375B"/>
    <w:rsid w:val="000B0B64"/>
    <w:rsid w:val="000B7418"/>
    <w:rsid w:val="000B7FAE"/>
    <w:rsid w:val="000C0856"/>
    <w:rsid w:val="000C111C"/>
    <w:rsid w:val="000C22C9"/>
    <w:rsid w:val="000C4C4D"/>
    <w:rsid w:val="000C50E9"/>
    <w:rsid w:val="000D07EE"/>
    <w:rsid w:val="000D08C0"/>
    <w:rsid w:val="000D2C55"/>
    <w:rsid w:val="000D4E41"/>
    <w:rsid w:val="000D5120"/>
    <w:rsid w:val="000D64DB"/>
    <w:rsid w:val="000E0694"/>
    <w:rsid w:val="000E0B1F"/>
    <w:rsid w:val="000E1E1E"/>
    <w:rsid w:val="000E235B"/>
    <w:rsid w:val="000E2AD5"/>
    <w:rsid w:val="000E73CD"/>
    <w:rsid w:val="000E7B4C"/>
    <w:rsid w:val="000F0555"/>
    <w:rsid w:val="000F2F1F"/>
    <w:rsid w:val="000F52EF"/>
    <w:rsid w:val="000F66B1"/>
    <w:rsid w:val="000F676E"/>
    <w:rsid w:val="00101124"/>
    <w:rsid w:val="00102357"/>
    <w:rsid w:val="001051C5"/>
    <w:rsid w:val="00110A74"/>
    <w:rsid w:val="00110ADA"/>
    <w:rsid w:val="00111407"/>
    <w:rsid w:val="00112BCF"/>
    <w:rsid w:val="00115931"/>
    <w:rsid w:val="001166F0"/>
    <w:rsid w:val="00121650"/>
    <w:rsid w:val="00122E92"/>
    <w:rsid w:val="00125EB7"/>
    <w:rsid w:val="0012771A"/>
    <w:rsid w:val="00130A1F"/>
    <w:rsid w:val="00134927"/>
    <w:rsid w:val="00134B15"/>
    <w:rsid w:val="00136E46"/>
    <w:rsid w:val="00140014"/>
    <w:rsid w:val="00141676"/>
    <w:rsid w:val="00144205"/>
    <w:rsid w:val="001455A5"/>
    <w:rsid w:val="00147F9F"/>
    <w:rsid w:val="001538C4"/>
    <w:rsid w:val="001554A3"/>
    <w:rsid w:val="001561FF"/>
    <w:rsid w:val="00156325"/>
    <w:rsid w:val="00160CB0"/>
    <w:rsid w:val="00165CCB"/>
    <w:rsid w:val="00166935"/>
    <w:rsid w:val="0016746F"/>
    <w:rsid w:val="0017163A"/>
    <w:rsid w:val="00172111"/>
    <w:rsid w:val="00172813"/>
    <w:rsid w:val="00173E6D"/>
    <w:rsid w:val="001768B5"/>
    <w:rsid w:val="001802AC"/>
    <w:rsid w:val="00183DC3"/>
    <w:rsid w:val="00185E59"/>
    <w:rsid w:val="001930E0"/>
    <w:rsid w:val="00195105"/>
    <w:rsid w:val="00195F40"/>
    <w:rsid w:val="001965F4"/>
    <w:rsid w:val="001A068E"/>
    <w:rsid w:val="001A31E9"/>
    <w:rsid w:val="001A4968"/>
    <w:rsid w:val="001A681E"/>
    <w:rsid w:val="001B1693"/>
    <w:rsid w:val="001B22DC"/>
    <w:rsid w:val="001B2BD0"/>
    <w:rsid w:val="001B3408"/>
    <w:rsid w:val="001B5204"/>
    <w:rsid w:val="001B54C8"/>
    <w:rsid w:val="001B5B41"/>
    <w:rsid w:val="001B7AD3"/>
    <w:rsid w:val="001C0CD4"/>
    <w:rsid w:val="001C2DBF"/>
    <w:rsid w:val="001C3A24"/>
    <w:rsid w:val="001C68DD"/>
    <w:rsid w:val="001C6B38"/>
    <w:rsid w:val="001C6C2B"/>
    <w:rsid w:val="001D0789"/>
    <w:rsid w:val="001D0FBB"/>
    <w:rsid w:val="001D724F"/>
    <w:rsid w:val="001E5555"/>
    <w:rsid w:val="001F126E"/>
    <w:rsid w:val="001F2140"/>
    <w:rsid w:val="001F449D"/>
    <w:rsid w:val="001F49D8"/>
    <w:rsid w:val="001F5FD4"/>
    <w:rsid w:val="001F636F"/>
    <w:rsid w:val="001F65E1"/>
    <w:rsid w:val="001F781F"/>
    <w:rsid w:val="00205D4C"/>
    <w:rsid w:val="00206C67"/>
    <w:rsid w:val="002072C8"/>
    <w:rsid w:val="00214872"/>
    <w:rsid w:val="002235A7"/>
    <w:rsid w:val="00223F30"/>
    <w:rsid w:val="00224792"/>
    <w:rsid w:val="002247C6"/>
    <w:rsid w:val="0022600F"/>
    <w:rsid w:val="0022756B"/>
    <w:rsid w:val="002277D6"/>
    <w:rsid w:val="0023049D"/>
    <w:rsid w:val="00230EBD"/>
    <w:rsid w:val="00232EB8"/>
    <w:rsid w:val="00233CA9"/>
    <w:rsid w:val="002348AB"/>
    <w:rsid w:val="00236488"/>
    <w:rsid w:val="00237107"/>
    <w:rsid w:val="00240B7A"/>
    <w:rsid w:val="00241938"/>
    <w:rsid w:val="00242718"/>
    <w:rsid w:val="00243E20"/>
    <w:rsid w:val="002507EA"/>
    <w:rsid w:val="002509F5"/>
    <w:rsid w:val="00252B85"/>
    <w:rsid w:val="002538A0"/>
    <w:rsid w:val="00253BF3"/>
    <w:rsid w:val="002544D3"/>
    <w:rsid w:val="00255EFD"/>
    <w:rsid w:val="00257922"/>
    <w:rsid w:val="00261A55"/>
    <w:rsid w:val="00263F54"/>
    <w:rsid w:val="00267BA6"/>
    <w:rsid w:val="0027064A"/>
    <w:rsid w:val="002706D3"/>
    <w:rsid w:val="00271740"/>
    <w:rsid w:val="002803CF"/>
    <w:rsid w:val="00282A6A"/>
    <w:rsid w:val="002837AE"/>
    <w:rsid w:val="00294A76"/>
    <w:rsid w:val="00296E1B"/>
    <w:rsid w:val="00297CCC"/>
    <w:rsid w:val="00297F56"/>
    <w:rsid w:val="002A0DED"/>
    <w:rsid w:val="002A1A1A"/>
    <w:rsid w:val="002A38D5"/>
    <w:rsid w:val="002A66A3"/>
    <w:rsid w:val="002A7485"/>
    <w:rsid w:val="002A7B04"/>
    <w:rsid w:val="002B0903"/>
    <w:rsid w:val="002B1F0F"/>
    <w:rsid w:val="002B2C9B"/>
    <w:rsid w:val="002B5F45"/>
    <w:rsid w:val="002B7F9C"/>
    <w:rsid w:val="002D3380"/>
    <w:rsid w:val="002D5ACD"/>
    <w:rsid w:val="002E03C3"/>
    <w:rsid w:val="002E1221"/>
    <w:rsid w:val="002E297A"/>
    <w:rsid w:val="002E3345"/>
    <w:rsid w:val="002E51B7"/>
    <w:rsid w:val="002E69EF"/>
    <w:rsid w:val="002E7D8E"/>
    <w:rsid w:val="002F0881"/>
    <w:rsid w:val="002F0A75"/>
    <w:rsid w:val="002F4C08"/>
    <w:rsid w:val="002F4E14"/>
    <w:rsid w:val="002F50EC"/>
    <w:rsid w:val="002F52F1"/>
    <w:rsid w:val="002F68CE"/>
    <w:rsid w:val="002F7503"/>
    <w:rsid w:val="0030022D"/>
    <w:rsid w:val="00305AAF"/>
    <w:rsid w:val="00305D94"/>
    <w:rsid w:val="003065B5"/>
    <w:rsid w:val="0031108B"/>
    <w:rsid w:val="0031551B"/>
    <w:rsid w:val="003158BD"/>
    <w:rsid w:val="00317612"/>
    <w:rsid w:val="003246A8"/>
    <w:rsid w:val="003248B4"/>
    <w:rsid w:val="00326B32"/>
    <w:rsid w:val="0033342B"/>
    <w:rsid w:val="003349C5"/>
    <w:rsid w:val="00336B56"/>
    <w:rsid w:val="00336B86"/>
    <w:rsid w:val="00336FB8"/>
    <w:rsid w:val="00337EA2"/>
    <w:rsid w:val="00342853"/>
    <w:rsid w:val="00350FC1"/>
    <w:rsid w:val="00352EA2"/>
    <w:rsid w:val="003538B3"/>
    <w:rsid w:val="00354D80"/>
    <w:rsid w:val="0035586C"/>
    <w:rsid w:val="003566AA"/>
    <w:rsid w:val="00357BEC"/>
    <w:rsid w:val="00362A85"/>
    <w:rsid w:val="00365240"/>
    <w:rsid w:val="00365CE0"/>
    <w:rsid w:val="00365D6B"/>
    <w:rsid w:val="00365EA6"/>
    <w:rsid w:val="003660AD"/>
    <w:rsid w:val="003726EA"/>
    <w:rsid w:val="00377BE6"/>
    <w:rsid w:val="00377F9C"/>
    <w:rsid w:val="00381576"/>
    <w:rsid w:val="00383F2A"/>
    <w:rsid w:val="0038427A"/>
    <w:rsid w:val="003846C4"/>
    <w:rsid w:val="00385F1A"/>
    <w:rsid w:val="00390C2F"/>
    <w:rsid w:val="0039124F"/>
    <w:rsid w:val="003912A3"/>
    <w:rsid w:val="00391B3B"/>
    <w:rsid w:val="00391EC3"/>
    <w:rsid w:val="003929E2"/>
    <w:rsid w:val="003941C9"/>
    <w:rsid w:val="00395092"/>
    <w:rsid w:val="003964A6"/>
    <w:rsid w:val="00397840"/>
    <w:rsid w:val="003A05C2"/>
    <w:rsid w:val="003A277A"/>
    <w:rsid w:val="003A3E43"/>
    <w:rsid w:val="003A4055"/>
    <w:rsid w:val="003A4962"/>
    <w:rsid w:val="003A5812"/>
    <w:rsid w:val="003A5913"/>
    <w:rsid w:val="003A672C"/>
    <w:rsid w:val="003A72DE"/>
    <w:rsid w:val="003A75E5"/>
    <w:rsid w:val="003B1F88"/>
    <w:rsid w:val="003B42DE"/>
    <w:rsid w:val="003B55BF"/>
    <w:rsid w:val="003B6FE7"/>
    <w:rsid w:val="003C17C2"/>
    <w:rsid w:val="003C1800"/>
    <w:rsid w:val="003C366F"/>
    <w:rsid w:val="003C442C"/>
    <w:rsid w:val="003C50D7"/>
    <w:rsid w:val="003C5133"/>
    <w:rsid w:val="003D00BB"/>
    <w:rsid w:val="003D0D6A"/>
    <w:rsid w:val="003D3B92"/>
    <w:rsid w:val="003D61B9"/>
    <w:rsid w:val="003D6F8F"/>
    <w:rsid w:val="003F0897"/>
    <w:rsid w:val="003F109B"/>
    <w:rsid w:val="003F4DEE"/>
    <w:rsid w:val="003F520C"/>
    <w:rsid w:val="003F5BFB"/>
    <w:rsid w:val="003F6FE6"/>
    <w:rsid w:val="00400E29"/>
    <w:rsid w:val="0040324F"/>
    <w:rsid w:val="00406A1B"/>
    <w:rsid w:val="004104ED"/>
    <w:rsid w:val="00411EE5"/>
    <w:rsid w:val="00412038"/>
    <w:rsid w:val="0041221D"/>
    <w:rsid w:val="00412F9D"/>
    <w:rsid w:val="0042474A"/>
    <w:rsid w:val="004259F1"/>
    <w:rsid w:val="00426452"/>
    <w:rsid w:val="004306CA"/>
    <w:rsid w:val="00430710"/>
    <w:rsid w:val="00431C1E"/>
    <w:rsid w:val="004334A8"/>
    <w:rsid w:val="0043368E"/>
    <w:rsid w:val="00434BF1"/>
    <w:rsid w:val="0043659F"/>
    <w:rsid w:val="00442BC0"/>
    <w:rsid w:val="00443A73"/>
    <w:rsid w:val="00446453"/>
    <w:rsid w:val="00446AD2"/>
    <w:rsid w:val="0044708C"/>
    <w:rsid w:val="004472AE"/>
    <w:rsid w:val="0045280A"/>
    <w:rsid w:val="00452E76"/>
    <w:rsid w:val="00453A56"/>
    <w:rsid w:val="00454190"/>
    <w:rsid w:val="0045434E"/>
    <w:rsid w:val="004544AC"/>
    <w:rsid w:val="004549B9"/>
    <w:rsid w:val="00454D1C"/>
    <w:rsid w:val="00454E0E"/>
    <w:rsid w:val="00455151"/>
    <w:rsid w:val="0045563D"/>
    <w:rsid w:val="00457521"/>
    <w:rsid w:val="0046023D"/>
    <w:rsid w:val="00460729"/>
    <w:rsid w:val="004651B2"/>
    <w:rsid w:val="00465D0A"/>
    <w:rsid w:val="00466223"/>
    <w:rsid w:val="00467669"/>
    <w:rsid w:val="00467B32"/>
    <w:rsid w:val="00467DA6"/>
    <w:rsid w:val="00470110"/>
    <w:rsid w:val="00475E6F"/>
    <w:rsid w:val="004769AF"/>
    <w:rsid w:val="004803A1"/>
    <w:rsid w:val="0048064D"/>
    <w:rsid w:val="00480FAE"/>
    <w:rsid w:val="00481B03"/>
    <w:rsid w:val="00484757"/>
    <w:rsid w:val="004869CB"/>
    <w:rsid w:val="00492792"/>
    <w:rsid w:val="004A2DD8"/>
    <w:rsid w:val="004A3C76"/>
    <w:rsid w:val="004A52FB"/>
    <w:rsid w:val="004A72F5"/>
    <w:rsid w:val="004B0792"/>
    <w:rsid w:val="004B431B"/>
    <w:rsid w:val="004B5C88"/>
    <w:rsid w:val="004B5FB5"/>
    <w:rsid w:val="004C0647"/>
    <w:rsid w:val="004C148A"/>
    <w:rsid w:val="004C1BF4"/>
    <w:rsid w:val="004C2748"/>
    <w:rsid w:val="004C2D96"/>
    <w:rsid w:val="004C65D9"/>
    <w:rsid w:val="004C6718"/>
    <w:rsid w:val="004D04B5"/>
    <w:rsid w:val="004D0CBA"/>
    <w:rsid w:val="004D709E"/>
    <w:rsid w:val="004E0852"/>
    <w:rsid w:val="004E4BC1"/>
    <w:rsid w:val="004E4DDA"/>
    <w:rsid w:val="004E6C6F"/>
    <w:rsid w:val="004F0705"/>
    <w:rsid w:val="004F2921"/>
    <w:rsid w:val="004F6BB6"/>
    <w:rsid w:val="005012E1"/>
    <w:rsid w:val="005069FC"/>
    <w:rsid w:val="005077CC"/>
    <w:rsid w:val="005157D5"/>
    <w:rsid w:val="00517F47"/>
    <w:rsid w:val="0052022C"/>
    <w:rsid w:val="00521EB9"/>
    <w:rsid w:val="00522B6C"/>
    <w:rsid w:val="00523E99"/>
    <w:rsid w:val="00524A64"/>
    <w:rsid w:val="0052628E"/>
    <w:rsid w:val="005273E7"/>
    <w:rsid w:val="0052799F"/>
    <w:rsid w:val="00537BB1"/>
    <w:rsid w:val="00546D6E"/>
    <w:rsid w:val="00551BEE"/>
    <w:rsid w:val="0055223B"/>
    <w:rsid w:val="0055560F"/>
    <w:rsid w:val="005642F0"/>
    <w:rsid w:val="00567DBB"/>
    <w:rsid w:val="005703F0"/>
    <w:rsid w:val="00570701"/>
    <w:rsid w:val="005718E7"/>
    <w:rsid w:val="00573659"/>
    <w:rsid w:val="00575C0D"/>
    <w:rsid w:val="00587146"/>
    <w:rsid w:val="005914C7"/>
    <w:rsid w:val="00592749"/>
    <w:rsid w:val="005945B4"/>
    <w:rsid w:val="00595E26"/>
    <w:rsid w:val="005A213A"/>
    <w:rsid w:val="005A422A"/>
    <w:rsid w:val="005A672A"/>
    <w:rsid w:val="005B0567"/>
    <w:rsid w:val="005B106D"/>
    <w:rsid w:val="005B287E"/>
    <w:rsid w:val="005B311C"/>
    <w:rsid w:val="005B76A6"/>
    <w:rsid w:val="005C05AD"/>
    <w:rsid w:val="005C3DC0"/>
    <w:rsid w:val="005C4811"/>
    <w:rsid w:val="005C495B"/>
    <w:rsid w:val="005D2BA8"/>
    <w:rsid w:val="005D384B"/>
    <w:rsid w:val="005D512C"/>
    <w:rsid w:val="005E129D"/>
    <w:rsid w:val="005E5896"/>
    <w:rsid w:val="005E61BE"/>
    <w:rsid w:val="005F181C"/>
    <w:rsid w:val="005F27CC"/>
    <w:rsid w:val="005F37FE"/>
    <w:rsid w:val="006002C9"/>
    <w:rsid w:val="0060084C"/>
    <w:rsid w:val="00601D95"/>
    <w:rsid w:val="006026EE"/>
    <w:rsid w:val="00602BCB"/>
    <w:rsid w:val="00604F2C"/>
    <w:rsid w:val="006055A3"/>
    <w:rsid w:val="0060711B"/>
    <w:rsid w:val="006071B1"/>
    <w:rsid w:val="00607420"/>
    <w:rsid w:val="006107D6"/>
    <w:rsid w:val="006108D1"/>
    <w:rsid w:val="00612416"/>
    <w:rsid w:val="0061246E"/>
    <w:rsid w:val="0061365F"/>
    <w:rsid w:val="00616788"/>
    <w:rsid w:val="006203DD"/>
    <w:rsid w:val="006253D2"/>
    <w:rsid w:val="00633C04"/>
    <w:rsid w:val="006365C3"/>
    <w:rsid w:val="00641219"/>
    <w:rsid w:val="0065029B"/>
    <w:rsid w:val="00650987"/>
    <w:rsid w:val="00650998"/>
    <w:rsid w:val="006513B5"/>
    <w:rsid w:val="00653435"/>
    <w:rsid w:val="00654819"/>
    <w:rsid w:val="00656621"/>
    <w:rsid w:val="00656D53"/>
    <w:rsid w:val="0065731F"/>
    <w:rsid w:val="00657B0B"/>
    <w:rsid w:val="00660801"/>
    <w:rsid w:val="00661B25"/>
    <w:rsid w:val="00661BE4"/>
    <w:rsid w:val="00661E64"/>
    <w:rsid w:val="00663FB9"/>
    <w:rsid w:val="00664B93"/>
    <w:rsid w:val="00664F71"/>
    <w:rsid w:val="00665C0B"/>
    <w:rsid w:val="006669F1"/>
    <w:rsid w:val="00667F52"/>
    <w:rsid w:val="00670E20"/>
    <w:rsid w:val="00676ADF"/>
    <w:rsid w:val="00682FA0"/>
    <w:rsid w:val="006879AF"/>
    <w:rsid w:val="00687B24"/>
    <w:rsid w:val="00691E82"/>
    <w:rsid w:val="00695120"/>
    <w:rsid w:val="00697802"/>
    <w:rsid w:val="006A030C"/>
    <w:rsid w:val="006A06F4"/>
    <w:rsid w:val="006A0F89"/>
    <w:rsid w:val="006A183F"/>
    <w:rsid w:val="006A2FD3"/>
    <w:rsid w:val="006B31B3"/>
    <w:rsid w:val="006B3E5E"/>
    <w:rsid w:val="006B5AFD"/>
    <w:rsid w:val="006B64CA"/>
    <w:rsid w:val="006B797D"/>
    <w:rsid w:val="006C0513"/>
    <w:rsid w:val="006C060C"/>
    <w:rsid w:val="006C19DE"/>
    <w:rsid w:val="006C1A72"/>
    <w:rsid w:val="006C24B5"/>
    <w:rsid w:val="006C5321"/>
    <w:rsid w:val="006C6C6D"/>
    <w:rsid w:val="006C71E1"/>
    <w:rsid w:val="006C7A0E"/>
    <w:rsid w:val="006D09C6"/>
    <w:rsid w:val="006D1654"/>
    <w:rsid w:val="006D23CD"/>
    <w:rsid w:val="006D4A17"/>
    <w:rsid w:val="006D6218"/>
    <w:rsid w:val="006E0FE4"/>
    <w:rsid w:val="006E21DC"/>
    <w:rsid w:val="006E2A76"/>
    <w:rsid w:val="006F1547"/>
    <w:rsid w:val="006F2896"/>
    <w:rsid w:val="006F4B28"/>
    <w:rsid w:val="006F5831"/>
    <w:rsid w:val="00700376"/>
    <w:rsid w:val="0070742A"/>
    <w:rsid w:val="0071252A"/>
    <w:rsid w:val="007154A5"/>
    <w:rsid w:val="00732B62"/>
    <w:rsid w:val="00736110"/>
    <w:rsid w:val="00737125"/>
    <w:rsid w:val="00744751"/>
    <w:rsid w:val="00744FAA"/>
    <w:rsid w:val="007505E8"/>
    <w:rsid w:val="00750911"/>
    <w:rsid w:val="00750B74"/>
    <w:rsid w:val="007534C7"/>
    <w:rsid w:val="007540E3"/>
    <w:rsid w:val="00754218"/>
    <w:rsid w:val="00754C4E"/>
    <w:rsid w:val="0075731A"/>
    <w:rsid w:val="00760582"/>
    <w:rsid w:val="0076248F"/>
    <w:rsid w:val="0076429B"/>
    <w:rsid w:val="0076492C"/>
    <w:rsid w:val="00776BB0"/>
    <w:rsid w:val="0078044B"/>
    <w:rsid w:val="00781873"/>
    <w:rsid w:val="0078230F"/>
    <w:rsid w:val="00782489"/>
    <w:rsid w:val="007824FE"/>
    <w:rsid w:val="0078469C"/>
    <w:rsid w:val="00784CEF"/>
    <w:rsid w:val="00790637"/>
    <w:rsid w:val="007A3BC3"/>
    <w:rsid w:val="007A5006"/>
    <w:rsid w:val="007A6D24"/>
    <w:rsid w:val="007B04CE"/>
    <w:rsid w:val="007B19B7"/>
    <w:rsid w:val="007B2981"/>
    <w:rsid w:val="007B5736"/>
    <w:rsid w:val="007B6842"/>
    <w:rsid w:val="007B6897"/>
    <w:rsid w:val="007C1D49"/>
    <w:rsid w:val="007C324F"/>
    <w:rsid w:val="007C4ABA"/>
    <w:rsid w:val="007C5BA6"/>
    <w:rsid w:val="007C77C9"/>
    <w:rsid w:val="007D3520"/>
    <w:rsid w:val="007D6127"/>
    <w:rsid w:val="007D7570"/>
    <w:rsid w:val="007E06D8"/>
    <w:rsid w:val="007E43FD"/>
    <w:rsid w:val="007E6527"/>
    <w:rsid w:val="007E6B2A"/>
    <w:rsid w:val="007E76D4"/>
    <w:rsid w:val="007F10EE"/>
    <w:rsid w:val="007F1705"/>
    <w:rsid w:val="007F4329"/>
    <w:rsid w:val="007F5D77"/>
    <w:rsid w:val="007F614E"/>
    <w:rsid w:val="00803264"/>
    <w:rsid w:val="00804399"/>
    <w:rsid w:val="00806B6B"/>
    <w:rsid w:val="00813EDA"/>
    <w:rsid w:val="008149EE"/>
    <w:rsid w:val="0082166A"/>
    <w:rsid w:val="00821A0B"/>
    <w:rsid w:val="00821E61"/>
    <w:rsid w:val="00825DE1"/>
    <w:rsid w:val="00825E41"/>
    <w:rsid w:val="00826C82"/>
    <w:rsid w:val="00830834"/>
    <w:rsid w:val="00830A6B"/>
    <w:rsid w:val="008371B7"/>
    <w:rsid w:val="0084137E"/>
    <w:rsid w:val="008418E0"/>
    <w:rsid w:val="00843E4F"/>
    <w:rsid w:val="008445E4"/>
    <w:rsid w:val="008469F3"/>
    <w:rsid w:val="00850D2A"/>
    <w:rsid w:val="008521C1"/>
    <w:rsid w:val="008538FD"/>
    <w:rsid w:val="00854D5A"/>
    <w:rsid w:val="0085665E"/>
    <w:rsid w:val="0086025C"/>
    <w:rsid w:val="00860F0A"/>
    <w:rsid w:val="008620E3"/>
    <w:rsid w:val="00862575"/>
    <w:rsid w:val="00863496"/>
    <w:rsid w:val="0086372A"/>
    <w:rsid w:val="0086382F"/>
    <w:rsid w:val="00870E87"/>
    <w:rsid w:val="008719EE"/>
    <w:rsid w:val="00874A6F"/>
    <w:rsid w:val="00876774"/>
    <w:rsid w:val="00876A73"/>
    <w:rsid w:val="00877A91"/>
    <w:rsid w:val="00883659"/>
    <w:rsid w:val="00887F9F"/>
    <w:rsid w:val="00890EFB"/>
    <w:rsid w:val="0089139E"/>
    <w:rsid w:val="008955D9"/>
    <w:rsid w:val="00897B65"/>
    <w:rsid w:val="008A1A8F"/>
    <w:rsid w:val="008A2A7C"/>
    <w:rsid w:val="008A39C7"/>
    <w:rsid w:val="008A6591"/>
    <w:rsid w:val="008A6DDC"/>
    <w:rsid w:val="008A79F8"/>
    <w:rsid w:val="008B11A8"/>
    <w:rsid w:val="008B760F"/>
    <w:rsid w:val="008C1402"/>
    <w:rsid w:val="008C267E"/>
    <w:rsid w:val="008C34D7"/>
    <w:rsid w:val="008C68D0"/>
    <w:rsid w:val="008C6F4F"/>
    <w:rsid w:val="008D07EE"/>
    <w:rsid w:val="008D0A84"/>
    <w:rsid w:val="008D1757"/>
    <w:rsid w:val="008D1CDD"/>
    <w:rsid w:val="008D205A"/>
    <w:rsid w:val="008D2D5E"/>
    <w:rsid w:val="008D6B52"/>
    <w:rsid w:val="008E1847"/>
    <w:rsid w:val="008E4C9A"/>
    <w:rsid w:val="008E4CCB"/>
    <w:rsid w:val="008E59DB"/>
    <w:rsid w:val="008E5FB1"/>
    <w:rsid w:val="008E649E"/>
    <w:rsid w:val="008F0275"/>
    <w:rsid w:val="008F2089"/>
    <w:rsid w:val="008F20BB"/>
    <w:rsid w:val="008F2207"/>
    <w:rsid w:val="008F31E0"/>
    <w:rsid w:val="008F6D2B"/>
    <w:rsid w:val="008F732F"/>
    <w:rsid w:val="008F7BAA"/>
    <w:rsid w:val="0090383F"/>
    <w:rsid w:val="00906A07"/>
    <w:rsid w:val="00910D16"/>
    <w:rsid w:val="009119A9"/>
    <w:rsid w:val="00912DD2"/>
    <w:rsid w:val="00917F31"/>
    <w:rsid w:val="00922259"/>
    <w:rsid w:val="009225ED"/>
    <w:rsid w:val="00923353"/>
    <w:rsid w:val="009258E9"/>
    <w:rsid w:val="00931894"/>
    <w:rsid w:val="009325D5"/>
    <w:rsid w:val="009343F1"/>
    <w:rsid w:val="0093625E"/>
    <w:rsid w:val="0093774F"/>
    <w:rsid w:val="00940300"/>
    <w:rsid w:val="00940A41"/>
    <w:rsid w:val="00941AFE"/>
    <w:rsid w:val="0094329E"/>
    <w:rsid w:val="00943575"/>
    <w:rsid w:val="00946FA7"/>
    <w:rsid w:val="0095142A"/>
    <w:rsid w:val="00952879"/>
    <w:rsid w:val="00952BC9"/>
    <w:rsid w:val="00953B97"/>
    <w:rsid w:val="00954D27"/>
    <w:rsid w:val="00956EBF"/>
    <w:rsid w:val="00960B55"/>
    <w:rsid w:val="009630E3"/>
    <w:rsid w:val="009667F5"/>
    <w:rsid w:val="009757FB"/>
    <w:rsid w:val="009769E8"/>
    <w:rsid w:val="00976D30"/>
    <w:rsid w:val="009810A5"/>
    <w:rsid w:val="009816E2"/>
    <w:rsid w:val="009834BF"/>
    <w:rsid w:val="00984B55"/>
    <w:rsid w:val="00987CCF"/>
    <w:rsid w:val="00991B5B"/>
    <w:rsid w:val="00992584"/>
    <w:rsid w:val="0099258A"/>
    <w:rsid w:val="0099267F"/>
    <w:rsid w:val="00994FD5"/>
    <w:rsid w:val="00996F11"/>
    <w:rsid w:val="00996F17"/>
    <w:rsid w:val="00997A66"/>
    <w:rsid w:val="009A0CCA"/>
    <w:rsid w:val="009A1797"/>
    <w:rsid w:val="009A4C6B"/>
    <w:rsid w:val="009B1B2F"/>
    <w:rsid w:val="009B1C9D"/>
    <w:rsid w:val="009B2ABA"/>
    <w:rsid w:val="009B3DED"/>
    <w:rsid w:val="009B4A6A"/>
    <w:rsid w:val="009C0529"/>
    <w:rsid w:val="009C350D"/>
    <w:rsid w:val="009C5895"/>
    <w:rsid w:val="009C6412"/>
    <w:rsid w:val="009C71C9"/>
    <w:rsid w:val="009D35A3"/>
    <w:rsid w:val="009D5DEA"/>
    <w:rsid w:val="009D7E38"/>
    <w:rsid w:val="009E0FAF"/>
    <w:rsid w:val="009E1879"/>
    <w:rsid w:val="009E33AB"/>
    <w:rsid w:val="009E5106"/>
    <w:rsid w:val="009E59F9"/>
    <w:rsid w:val="009E6194"/>
    <w:rsid w:val="009E728B"/>
    <w:rsid w:val="009F0941"/>
    <w:rsid w:val="009F3EF7"/>
    <w:rsid w:val="009F6709"/>
    <w:rsid w:val="00A01DDE"/>
    <w:rsid w:val="00A04ABE"/>
    <w:rsid w:val="00A05DBF"/>
    <w:rsid w:val="00A13A47"/>
    <w:rsid w:val="00A146FB"/>
    <w:rsid w:val="00A16734"/>
    <w:rsid w:val="00A17DE2"/>
    <w:rsid w:val="00A21197"/>
    <w:rsid w:val="00A21F04"/>
    <w:rsid w:val="00A24FCE"/>
    <w:rsid w:val="00A25A21"/>
    <w:rsid w:val="00A27A8A"/>
    <w:rsid w:val="00A443AE"/>
    <w:rsid w:val="00A478C0"/>
    <w:rsid w:val="00A5056F"/>
    <w:rsid w:val="00A514A2"/>
    <w:rsid w:val="00A56CF3"/>
    <w:rsid w:val="00A56E0A"/>
    <w:rsid w:val="00A60C2B"/>
    <w:rsid w:val="00A63120"/>
    <w:rsid w:val="00A63D92"/>
    <w:rsid w:val="00A65228"/>
    <w:rsid w:val="00A6582A"/>
    <w:rsid w:val="00A672BE"/>
    <w:rsid w:val="00A74255"/>
    <w:rsid w:val="00A74FAB"/>
    <w:rsid w:val="00A75076"/>
    <w:rsid w:val="00A808DE"/>
    <w:rsid w:val="00A80F36"/>
    <w:rsid w:val="00A82C80"/>
    <w:rsid w:val="00A8410F"/>
    <w:rsid w:val="00A84E66"/>
    <w:rsid w:val="00A86ACD"/>
    <w:rsid w:val="00A87599"/>
    <w:rsid w:val="00A87617"/>
    <w:rsid w:val="00A90823"/>
    <w:rsid w:val="00A90FC4"/>
    <w:rsid w:val="00A9161F"/>
    <w:rsid w:val="00A92BF8"/>
    <w:rsid w:val="00A95312"/>
    <w:rsid w:val="00A95FF3"/>
    <w:rsid w:val="00AA0902"/>
    <w:rsid w:val="00AA697E"/>
    <w:rsid w:val="00AB06E3"/>
    <w:rsid w:val="00AB3F15"/>
    <w:rsid w:val="00AB5DF6"/>
    <w:rsid w:val="00AB670D"/>
    <w:rsid w:val="00AB6E7C"/>
    <w:rsid w:val="00AC04D0"/>
    <w:rsid w:val="00AC31B5"/>
    <w:rsid w:val="00AC4C36"/>
    <w:rsid w:val="00AD0DDD"/>
    <w:rsid w:val="00AD1F60"/>
    <w:rsid w:val="00AD33C7"/>
    <w:rsid w:val="00AD3428"/>
    <w:rsid w:val="00AD3B55"/>
    <w:rsid w:val="00AE433F"/>
    <w:rsid w:val="00AE490C"/>
    <w:rsid w:val="00AE52CB"/>
    <w:rsid w:val="00AE7DE4"/>
    <w:rsid w:val="00AF16F1"/>
    <w:rsid w:val="00AF38E9"/>
    <w:rsid w:val="00AF59CB"/>
    <w:rsid w:val="00AF6CFB"/>
    <w:rsid w:val="00AF7313"/>
    <w:rsid w:val="00B02CC1"/>
    <w:rsid w:val="00B03EF6"/>
    <w:rsid w:val="00B04AE9"/>
    <w:rsid w:val="00B04D02"/>
    <w:rsid w:val="00B0600D"/>
    <w:rsid w:val="00B0657A"/>
    <w:rsid w:val="00B073FB"/>
    <w:rsid w:val="00B07C4F"/>
    <w:rsid w:val="00B103D4"/>
    <w:rsid w:val="00B154FC"/>
    <w:rsid w:val="00B15E29"/>
    <w:rsid w:val="00B167B2"/>
    <w:rsid w:val="00B201AE"/>
    <w:rsid w:val="00B202B4"/>
    <w:rsid w:val="00B20634"/>
    <w:rsid w:val="00B2114F"/>
    <w:rsid w:val="00B21346"/>
    <w:rsid w:val="00B24082"/>
    <w:rsid w:val="00B24911"/>
    <w:rsid w:val="00B2587B"/>
    <w:rsid w:val="00B25FAD"/>
    <w:rsid w:val="00B27962"/>
    <w:rsid w:val="00B32FF1"/>
    <w:rsid w:val="00B33C8A"/>
    <w:rsid w:val="00B33E2F"/>
    <w:rsid w:val="00B3562D"/>
    <w:rsid w:val="00B37718"/>
    <w:rsid w:val="00B37D8E"/>
    <w:rsid w:val="00B42F66"/>
    <w:rsid w:val="00B44105"/>
    <w:rsid w:val="00B45BDE"/>
    <w:rsid w:val="00B52809"/>
    <w:rsid w:val="00B574D4"/>
    <w:rsid w:val="00B63F5A"/>
    <w:rsid w:val="00B64CC3"/>
    <w:rsid w:val="00B65184"/>
    <w:rsid w:val="00B655B1"/>
    <w:rsid w:val="00B65895"/>
    <w:rsid w:val="00B669AD"/>
    <w:rsid w:val="00B67979"/>
    <w:rsid w:val="00B81FF9"/>
    <w:rsid w:val="00B83CCB"/>
    <w:rsid w:val="00B87EE6"/>
    <w:rsid w:val="00B91F8C"/>
    <w:rsid w:val="00B96BB0"/>
    <w:rsid w:val="00B97BD4"/>
    <w:rsid w:val="00BA084C"/>
    <w:rsid w:val="00BA1884"/>
    <w:rsid w:val="00BA2996"/>
    <w:rsid w:val="00BA38A8"/>
    <w:rsid w:val="00BA53FB"/>
    <w:rsid w:val="00BB52D5"/>
    <w:rsid w:val="00BB6BF2"/>
    <w:rsid w:val="00BC1974"/>
    <w:rsid w:val="00BC231D"/>
    <w:rsid w:val="00BC607C"/>
    <w:rsid w:val="00BC7FCB"/>
    <w:rsid w:val="00BD073F"/>
    <w:rsid w:val="00BD0B68"/>
    <w:rsid w:val="00BD10C8"/>
    <w:rsid w:val="00BD18D6"/>
    <w:rsid w:val="00BD3686"/>
    <w:rsid w:val="00BD41F6"/>
    <w:rsid w:val="00BE03B9"/>
    <w:rsid w:val="00BE1117"/>
    <w:rsid w:val="00BE1CC1"/>
    <w:rsid w:val="00BE1E22"/>
    <w:rsid w:val="00BE5AA4"/>
    <w:rsid w:val="00BF2196"/>
    <w:rsid w:val="00BF3187"/>
    <w:rsid w:val="00BF3807"/>
    <w:rsid w:val="00BF3E9E"/>
    <w:rsid w:val="00BF5C16"/>
    <w:rsid w:val="00BF7D46"/>
    <w:rsid w:val="00C01329"/>
    <w:rsid w:val="00C12B10"/>
    <w:rsid w:val="00C161A6"/>
    <w:rsid w:val="00C1627C"/>
    <w:rsid w:val="00C22524"/>
    <w:rsid w:val="00C22DD0"/>
    <w:rsid w:val="00C24E8C"/>
    <w:rsid w:val="00C24FC3"/>
    <w:rsid w:val="00C31215"/>
    <w:rsid w:val="00C31686"/>
    <w:rsid w:val="00C3361A"/>
    <w:rsid w:val="00C403F6"/>
    <w:rsid w:val="00C420E8"/>
    <w:rsid w:val="00C42FF6"/>
    <w:rsid w:val="00C45F7A"/>
    <w:rsid w:val="00C47305"/>
    <w:rsid w:val="00C55298"/>
    <w:rsid w:val="00C55559"/>
    <w:rsid w:val="00C5737C"/>
    <w:rsid w:val="00C60567"/>
    <w:rsid w:val="00C611AE"/>
    <w:rsid w:val="00C62167"/>
    <w:rsid w:val="00C7002D"/>
    <w:rsid w:val="00C73BE1"/>
    <w:rsid w:val="00C75C62"/>
    <w:rsid w:val="00C77001"/>
    <w:rsid w:val="00C80585"/>
    <w:rsid w:val="00C839DF"/>
    <w:rsid w:val="00C86532"/>
    <w:rsid w:val="00C86B9E"/>
    <w:rsid w:val="00C86E87"/>
    <w:rsid w:val="00C87A6C"/>
    <w:rsid w:val="00C87C17"/>
    <w:rsid w:val="00C96C1F"/>
    <w:rsid w:val="00CA0194"/>
    <w:rsid w:val="00CA2FE6"/>
    <w:rsid w:val="00CA5ECB"/>
    <w:rsid w:val="00CB00C6"/>
    <w:rsid w:val="00CB1942"/>
    <w:rsid w:val="00CB4139"/>
    <w:rsid w:val="00CB43F7"/>
    <w:rsid w:val="00CB6D8F"/>
    <w:rsid w:val="00CC1D8B"/>
    <w:rsid w:val="00CC2B66"/>
    <w:rsid w:val="00CC315F"/>
    <w:rsid w:val="00CC327C"/>
    <w:rsid w:val="00CD00D9"/>
    <w:rsid w:val="00CD4132"/>
    <w:rsid w:val="00CD6971"/>
    <w:rsid w:val="00CD74FF"/>
    <w:rsid w:val="00CE13A8"/>
    <w:rsid w:val="00CE2292"/>
    <w:rsid w:val="00CE3AFF"/>
    <w:rsid w:val="00CE3D4B"/>
    <w:rsid w:val="00CE417C"/>
    <w:rsid w:val="00CE71A9"/>
    <w:rsid w:val="00CE78EC"/>
    <w:rsid w:val="00CE7E67"/>
    <w:rsid w:val="00CF08B0"/>
    <w:rsid w:val="00CF0E7A"/>
    <w:rsid w:val="00CF2089"/>
    <w:rsid w:val="00D00BDC"/>
    <w:rsid w:val="00D02E4A"/>
    <w:rsid w:val="00D02FA0"/>
    <w:rsid w:val="00D05EED"/>
    <w:rsid w:val="00D061FB"/>
    <w:rsid w:val="00D0765D"/>
    <w:rsid w:val="00D1026A"/>
    <w:rsid w:val="00D16E0A"/>
    <w:rsid w:val="00D16EC7"/>
    <w:rsid w:val="00D20D1C"/>
    <w:rsid w:val="00D20E76"/>
    <w:rsid w:val="00D2315A"/>
    <w:rsid w:val="00D265A5"/>
    <w:rsid w:val="00D27D30"/>
    <w:rsid w:val="00D3117F"/>
    <w:rsid w:val="00D33757"/>
    <w:rsid w:val="00D33CE8"/>
    <w:rsid w:val="00D34A63"/>
    <w:rsid w:val="00D368DD"/>
    <w:rsid w:val="00D4020B"/>
    <w:rsid w:val="00D422C5"/>
    <w:rsid w:val="00D44344"/>
    <w:rsid w:val="00D4554F"/>
    <w:rsid w:val="00D4799B"/>
    <w:rsid w:val="00D54768"/>
    <w:rsid w:val="00D55EFE"/>
    <w:rsid w:val="00D6038A"/>
    <w:rsid w:val="00D61E96"/>
    <w:rsid w:val="00D63803"/>
    <w:rsid w:val="00D676EF"/>
    <w:rsid w:val="00D67ADB"/>
    <w:rsid w:val="00D7053A"/>
    <w:rsid w:val="00D74650"/>
    <w:rsid w:val="00D75EF3"/>
    <w:rsid w:val="00D800C9"/>
    <w:rsid w:val="00D8056F"/>
    <w:rsid w:val="00D8092A"/>
    <w:rsid w:val="00D80A11"/>
    <w:rsid w:val="00D8144B"/>
    <w:rsid w:val="00D82764"/>
    <w:rsid w:val="00D83065"/>
    <w:rsid w:val="00D91163"/>
    <w:rsid w:val="00DA11EC"/>
    <w:rsid w:val="00DA3A4A"/>
    <w:rsid w:val="00DA523A"/>
    <w:rsid w:val="00DA7CB9"/>
    <w:rsid w:val="00DB0283"/>
    <w:rsid w:val="00DC4A01"/>
    <w:rsid w:val="00DC57FB"/>
    <w:rsid w:val="00DC67AD"/>
    <w:rsid w:val="00DC7C1A"/>
    <w:rsid w:val="00DD2F70"/>
    <w:rsid w:val="00DD6DD9"/>
    <w:rsid w:val="00DE4890"/>
    <w:rsid w:val="00DE5751"/>
    <w:rsid w:val="00DF0263"/>
    <w:rsid w:val="00DF0E43"/>
    <w:rsid w:val="00DF18A7"/>
    <w:rsid w:val="00DF2ADA"/>
    <w:rsid w:val="00DF3608"/>
    <w:rsid w:val="00DF379A"/>
    <w:rsid w:val="00DF7363"/>
    <w:rsid w:val="00E00376"/>
    <w:rsid w:val="00E018D6"/>
    <w:rsid w:val="00E045DB"/>
    <w:rsid w:val="00E0513F"/>
    <w:rsid w:val="00E059D0"/>
    <w:rsid w:val="00E0770C"/>
    <w:rsid w:val="00E1027F"/>
    <w:rsid w:val="00E133AE"/>
    <w:rsid w:val="00E13B14"/>
    <w:rsid w:val="00E1498D"/>
    <w:rsid w:val="00E2152C"/>
    <w:rsid w:val="00E242E0"/>
    <w:rsid w:val="00E25A5A"/>
    <w:rsid w:val="00E26A52"/>
    <w:rsid w:val="00E26B2D"/>
    <w:rsid w:val="00E305A8"/>
    <w:rsid w:val="00E34DB8"/>
    <w:rsid w:val="00E37572"/>
    <w:rsid w:val="00E40B9D"/>
    <w:rsid w:val="00E47D76"/>
    <w:rsid w:val="00E512C0"/>
    <w:rsid w:val="00E54B61"/>
    <w:rsid w:val="00E56747"/>
    <w:rsid w:val="00E56ABA"/>
    <w:rsid w:val="00E60725"/>
    <w:rsid w:val="00E61049"/>
    <w:rsid w:val="00E622E0"/>
    <w:rsid w:val="00E6335F"/>
    <w:rsid w:val="00E661E8"/>
    <w:rsid w:val="00E71BF1"/>
    <w:rsid w:val="00E72DE1"/>
    <w:rsid w:val="00E752CC"/>
    <w:rsid w:val="00E8140E"/>
    <w:rsid w:val="00E81A97"/>
    <w:rsid w:val="00E83950"/>
    <w:rsid w:val="00E948FE"/>
    <w:rsid w:val="00E957C6"/>
    <w:rsid w:val="00E959DC"/>
    <w:rsid w:val="00E975F2"/>
    <w:rsid w:val="00E976B4"/>
    <w:rsid w:val="00EA0DB9"/>
    <w:rsid w:val="00EA1AD6"/>
    <w:rsid w:val="00EA6610"/>
    <w:rsid w:val="00EA6A2D"/>
    <w:rsid w:val="00EA7077"/>
    <w:rsid w:val="00EA7696"/>
    <w:rsid w:val="00EB1201"/>
    <w:rsid w:val="00EB128D"/>
    <w:rsid w:val="00EB55E1"/>
    <w:rsid w:val="00EB775E"/>
    <w:rsid w:val="00EC1351"/>
    <w:rsid w:val="00EC1BDF"/>
    <w:rsid w:val="00EC4435"/>
    <w:rsid w:val="00EC633D"/>
    <w:rsid w:val="00ED1142"/>
    <w:rsid w:val="00ED279C"/>
    <w:rsid w:val="00ED36EF"/>
    <w:rsid w:val="00ED4AB9"/>
    <w:rsid w:val="00EE129F"/>
    <w:rsid w:val="00EE241F"/>
    <w:rsid w:val="00EE608F"/>
    <w:rsid w:val="00EF16D2"/>
    <w:rsid w:val="00EF288E"/>
    <w:rsid w:val="00EF413D"/>
    <w:rsid w:val="00EF6DA7"/>
    <w:rsid w:val="00EF7BDD"/>
    <w:rsid w:val="00EF7E77"/>
    <w:rsid w:val="00F04605"/>
    <w:rsid w:val="00F05ED7"/>
    <w:rsid w:val="00F07DFE"/>
    <w:rsid w:val="00F10702"/>
    <w:rsid w:val="00F1165D"/>
    <w:rsid w:val="00F1265B"/>
    <w:rsid w:val="00F14023"/>
    <w:rsid w:val="00F15FC9"/>
    <w:rsid w:val="00F24708"/>
    <w:rsid w:val="00F251DD"/>
    <w:rsid w:val="00F25705"/>
    <w:rsid w:val="00F26234"/>
    <w:rsid w:val="00F3049C"/>
    <w:rsid w:val="00F30880"/>
    <w:rsid w:val="00F3184E"/>
    <w:rsid w:val="00F31D37"/>
    <w:rsid w:val="00F33652"/>
    <w:rsid w:val="00F33BA2"/>
    <w:rsid w:val="00F348BF"/>
    <w:rsid w:val="00F34C4D"/>
    <w:rsid w:val="00F37D38"/>
    <w:rsid w:val="00F40FEA"/>
    <w:rsid w:val="00F410CB"/>
    <w:rsid w:val="00F440DF"/>
    <w:rsid w:val="00F459EC"/>
    <w:rsid w:val="00F466AD"/>
    <w:rsid w:val="00F474F2"/>
    <w:rsid w:val="00F47763"/>
    <w:rsid w:val="00F478BE"/>
    <w:rsid w:val="00F47DB3"/>
    <w:rsid w:val="00F50C96"/>
    <w:rsid w:val="00F5130F"/>
    <w:rsid w:val="00F52622"/>
    <w:rsid w:val="00F52BDC"/>
    <w:rsid w:val="00F53E4D"/>
    <w:rsid w:val="00F53EB2"/>
    <w:rsid w:val="00F56A9D"/>
    <w:rsid w:val="00F61606"/>
    <w:rsid w:val="00F63694"/>
    <w:rsid w:val="00F65BE8"/>
    <w:rsid w:val="00F67E9E"/>
    <w:rsid w:val="00F70A39"/>
    <w:rsid w:val="00F75171"/>
    <w:rsid w:val="00F7551A"/>
    <w:rsid w:val="00F76D59"/>
    <w:rsid w:val="00F7732E"/>
    <w:rsid w:val="00F818AA"/>
    <w:rsid w:val="00F83D01"/>
    <w:rsid w:val="00F86EC9"/>
    <w:rsid w:val="00F90EB1"/>
    <w:rsid w:val="00F91634"/>
    <w:rsid w:val="00F93374"/>
    <w:rsid w:val="00FA2073"/>
    <w:rsid w:val="00FA52EC"/>
    <w:rsid w:val="00FA67D3"/>
    <w:rsid w:val="00FA6C85"/>
    <w:rsid w:val="00FB0801"/>
    <w:rsid w:val="00FB1754"/>
    <w:rsid w:val="00FB2AD9"/>
    <w:rsid w:val="00FC05E2"/>
    <w:rsid w:val="00FC437B"/>
    <w:rsid w:val="00FC73DA"/>
    <w:rsid w:val="00FD0AC0"/>
    <w:rsid w:val="00FD1002"/>
    <w:rsid w:val="00FD1C22"/>
    <w:rsid w:val="00FD2881"/>
    <w:rsid w:val="00FD450D"/>
    <w:rsid w:val="00FD4726"/>
    <w:rsid w:val="00FD5F8D"/>
    <w:rsid w:val="00FD6BCB"/>
    <w:rsid w:val="00FD6BE7"/>
    <w:rsid w:val="00FE330B"/>
    <w:rsid w:val="00FE4685"/>
    <w:rsid w:val="00FE59D6"/>
    <w:rsid w:val="00FF20D5"/>
    <w:rsid w:val="00FF2977"/>
    <w:rsid w:val="00FF5148"/>
    <w:rsid w:val="00FF5F6F"/>
    <w:rsid w:val="00FF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3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Козловская</dc:creator>
  <cp:keywords/>
  <dc:description/>
  <cp:lastModifiedBy>Татьяна Васильевна Правдик</cp:lastModifiedBy>
  <cp:revision>13</cp:revision>
  <cp:lastPrinted>2017-05-18T08:53:00Z</cp:lastPrinted>
  <dcterms:created xsi:type="dcterms:W3CDTF">2015-12-15T06:37:00Z</dcterms:created>
  <dcterms:modified xsi:type="dcterms:W3CDTF">2019-02-22T05:54:00Z</dcterms:modified>
</cp:coreProperties>
</file>