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43" w:rsidRPr="005A51F4" w:rsidRDefault="005A51F4" w:rsidP="005A51F4">
      <w:pPr>
        <w:ind w:left="5670"/>
        <w:jc w:val="both"/>
        <w:rPr>
          <w:rFonts w:ascii="Times New Roman" w:hAnsi="Times New Roman" w:cs="Times New Roman"/>
        </w:rPr>
      </w:pPr>
      <w:r w:rsidRPr="005A51F4">
        <w:rPr>
          <w:rFonts w:ascii="Times New Roman" w:hAnsi="Times New Roman" w:cs="Times New Roman"/>
        </w:rPr>
        <w:t xml:space="preserve">Приложение №16 к решению Вяземского районного Совета депутатов </w:t>
      </w:r>
      <w:proofErr w:type="gramStart"/>
      <w:r w:rsidRPr="005A51F4">
        <w:rPr>
          <w:rFonts w:ascii="Times New Roman" w:hAnsi="Times New Roman" w:cs="Times New Roman"/>
        </w:rPr>
        <w:t>от</w:t>
      </w:r>
      <w:proofErr w:type="gramEnd"/>
      <w:r w:rsidRPr="005A51F4">
        <w:rPr>
          <w:rFonts w:ascii="Times New Roman" w:hAnsi="Times New Roman" w:cs="Times New Roman"/>
        </w:rPr>
        <w:t xml:space="preserve"> ___________ № ____ «</w:t>
      </w:r>
      <w:proofErr w:type="gramStart"/>
      <w:r w:rsidRPr="005A51F4">
        <w:rPr>
          <w:rFonts w:ascii="Times New Roman" w:hAnsi="Times New Roman" w:cs="Times New Roman"/>
        </w:rPr>
        <w:t>О</w:t>
      </w:r>
      <w:proofErr w:type="gramEnd"/>
      <w:r w:rsidRPr="005A51F4">
        <w:rPr>
          <w:rFonts w:ascii="Times New Roman" w:hAnsi="Times New Roman" w:cs="Times New Roman"/>
        </w:rPr>
        <w:t xml:space="preserve"> внесении изменений в решение Вяземского районного Совета депутатов от 26.12.2018 № 115 "О бюджете муниципального образования "Вяземский район" Смоленской области на 2019 год и на плановый период 2020 и 2021 годов"</w:t>
      </w:r>
    </w:p>
    <w:p w:rsidR="005A51F4" w:rsidRPr="005A51F4" w:rsidRDefault="005A51F4">
      <w:pPr>
        <w:rPr>
          <w:rFonts w:ascii="Times New Roman" w:hAnsi="Times New Roman" w:cs="Times New Roman"/>
        </w:rPr>
      </w:pPr>
    </w:p>
    <w:p w:rsidR="005A51F4" w:rsidRPr="005A51F4" w:rsidRDefault="005A51F4" w:rsidP="005A51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1F4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муниципальным программам и непрограммным направлениям деятельности на 2019 год</w:t>
      </w:r>
    </w:p>
    <w:p w:rsidR="005A51F4" w:rsidRPr="005A51F4" w:rsidRDefault="005A51F4" w:rsidP="005A51F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A51F4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7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8"/>
        <w:gridCol w:w="1789"/>
        <w:gridCol w:w="850"/>
        <w:gridCol w:w="992"/>
        <w:gridCol w:w="851"/>
        <w:gridCol w:w="2091"/>
      </w:tblGrid>
      <w:tr w:rsidR="005A51F4" w:rsidRPr="005A51F4" w:rsidTr="005A51F4">
        <w:trPr>
          <w:trHeight w:val="1130"/>
        </w:trPr>
        <w:tc>
          <w:tcPr>
            <w:tcW w:w="3188" w:type="dxa"/>
            <w:shd w:val="clear" w:color="000000" w:fill="auto"/>
            <w:vAlign w:val="center"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89" w:type="dxa"/>
            <w:shd w:val="clear" w:color="000000" w:fill="auto"/>
            <w:vAlign w:val="center"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850" w:type="dxa"/>
            <w:shd w:val="clear" w:color="000000" w:fill="auto"/>
            <w:vAlign w:val="center"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главного распорядителя</w:t>
            </w:r>
          </w:p>
        </w:tc>
        <w:tc>
          <w:tcPr>
            <w:tcW w:w="992" w:type="dxa"/>
            <w:shd w:val="clear" w:color="000000" w:fill="auto"/>
            <w:vAlign w:val="center"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Раздел, подраздел</w:t>
            </w:r>
          </w:p>
        </w:tc>
        <w:tc>
          <w:tcPr>
            <w:tcW w:w="851" w:type="dxa"/>
            <w:shd w:val="clear" w:color="000000" w:fill="auto"/>
            <w:vAlign w:val="center"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2091" w:type="dxa"/>
            <w:shd w:val="clear" w:color="000000" w:fill="FFFFFF"/>
            <w:vAlign w:val="center"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на 2019 год</w:t>
            </w:r>
          </w:p>
        </w:tc>
      </w:tr>
      <w:tr w:rsidR="005A51F4" w:rsidRPr="005A51F4" w:rsidTr="005A51F4">
        <w:trPr>
          <w:trHeight w:val="355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25 369 000,00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25 369 000,00</w:t>
            </w:r>
          </w:p>
        </w:tc>
      </w:tr>
      <w:tr w:rsidR="005A51F4" w:rsidRPr="005A51F4" w:rsidTr="005A51F4">
        <w:trPr>
          <w:trHeight w:val="13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"Создание эффективной системы ранней профилактики семейного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неблагополучия"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02Я0100000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5A51F4" w:rsidRPr="005A51F4" w:rsidTr="005A51F4">
        <w:trPr>
          <w:trHeight w:val="301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Информирование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насиления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5A51F4" w:rsidRPr="005A51F4" w:rsidTr="005A51F4">
        <w:trPr>
          <w:trHeight w:val="85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муниципального образования "Вяземский район" Смоленской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02Я0120060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20 586 400,00</w:t>
            </w:r>
          </w:p>
        </w:tc>
      </w:tr>
      <w:tr w:rsidR="005A51F4" w:rsidRPr="005A51F4" w:rsidTr="005A51F4">
        <w:trPr>
          <w:trHeight w:val="85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государственных полномочий по выплате денежных средств на содержание ребенка, переданного на воспитание в приемную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семью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02Я0280190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5A51F4" w:rsidRPr="005A51F4" w:rsidTr="005A51F4">
        <w:trPr>
          <w:trHeight w:val="85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"Осуществление государственных полномочий по организации и осуществлению деятельности по опеке и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попечительству"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02Я0300000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и осуществление деятельности по опеке и попечительству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5A51F4" w:rsidRPr="005A51F4" w:rsidTr="005A51F4">
        <w:trPr>
          <w:trHeight w:val="301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13 828 460,00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13 828 460,00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13 828 460,00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13 828 460,00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2 731 400,00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2 731 400,00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2 731 400,00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2 731 400,00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130 601 000,00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16 720 050,00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16 720 050,00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0420100150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16 720 050,00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16 720 050,00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16 720 050,00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16 720 050,00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16 720 050,00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16 720 050,00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30 393 600,00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22 469 500,00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казенных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0460100150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22 469 500,00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5A51F4" w:rsidRPr="005A51F4" w:rsidTr="005A51F4">
        <w:trPr>
          <w:trHeight w:val="60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"Участие муниципального образования "Вяземский район" Смоленской области в организации и проведении международных мероприятий в сфере туризма, мероприятий в сфере туризма на всероссийском,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межрегиональном, региональном уровне"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0490300000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301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мероприятий муниципального образования "Вяземский район" Смоленской области в сфере туризма на межмуниципальном уровне и в рамках Восточного туристского кластера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301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5A51F4" w:rsidRPr="005A51F4" w:rsidTr="005A51F4">
        <w:trPr>
          <w:trHeight w:val="60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проведение смотров-конкурсов, фестивалей, семинаров, а также другие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аналогичные мероприятия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0490520050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Развитие информационного пространства"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5A51F4" w:rsidRPr="005A51F4" w:rsidTr="005A51F4">
        <w:trPr>
          <w:trHeight w:val="31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Комитет по культуре, спорту и туризму Администрации муниципального образования "Вяземский район" Смоленской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04Б0100150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6 246 300,00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506 200,00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506 200,00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130 504,00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130 504,00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130 504,00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130 504,00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127 704,00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127 704,00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5A51F4" w:rsidRPr="005A51F4" w:rsidTr="005A51F4">
        <w:trPr>
          <w:trHeight w:val="60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комитет имущественных отношений Администрации муниципального образования "Вяземский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05Я0120120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5A51F4" w:rsidRPr="005A51F4" w:rsidTr="005A51F4">
        <w:trPr>
          <w:trHeight w:val="31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05Я0120130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778 401 040,70</w:t>
            </w:r>
          </w:p>
        </w:tc>
      </w:tr>
      <w:tr w:rsidR="005A51F4" w:rsidRPr="005A51F4" w:rsidTr="005A51F4">
        <w:trPr>
          <w:trHeight w:val="339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238 578 000,00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238 578 000,00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5A51F4" w:rsidRPr="005A51F4" w:rsidTr="005A51F4">
        <w:trPr>
          <w:trHeight w:val="1309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реализующих образовательную программу дошкольного образования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0610180260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491 528 410,00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491 528 410,00</w:t>
            </w:r>
          </w:p>
        </w:tc>
      </w:tr>
      <w:tr w:rsidR="005A51F4" w:rsidRPr="005A51F4" w:rsidTr="005A51F4">
        <w:trPr>
          <w:trHeight w:val="31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0620100150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5A51F4" w:rsidRPr="005A51F4" w:rsidTr="005A51F4">
        <w:trPr>
          <w:trHeight w:val="301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5A51F4" w:rsidRPr="005A51F4" w:rsidTr="005A51F4">
        <w:trPr>
          <w:trHeight w:val="414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452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5A51F4" w:rsidRPr="005A51F4" w:rsidTr="005A51F4">
        <w:trPr>
          <w:trHeight w:val="4898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1309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"Содействие занятости несовершеннолетних обучающихся муниципальных образовательных учреждений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0660000000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"Содействие занятости несовершеннолетних"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5A51F4" w:rsidRPr="005A51F4" w:rsidTr="005A51F4">
        <w:trPr>
          <w:trHeight w:val="60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организационных условий для реализации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06Б0100000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61 468 480,00</w:t>
            </w:r>
          </w:p>
        </w:tc>
      </w:tr>
      <w:tr w:rsidR="005A51F4" w:rsidRPr="005A51F4" w:rsidTr="005A51F4">
        <w:trPr>
          <w:trHeight w:val="31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0810000000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48 973 280,00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48 973 280,00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42 104 580,00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42 104 580,00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42 104 580,00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42 104 580,00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35 025 700,00</w:t>
            </w:r>
          </w:p>
        </w:tc>
      </w:tr>
      <w:tr w:rsidR="005A51F4" w:rsidRPr="005A51F4" w:rsidTr="005A51F4">
        <w:trPr>
          <w:trHeight w:val="31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0810100140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35 025 700,00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6 718 280,00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6 718 280,00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СОЦИАЛЬНАЯ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0810170010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395 700,00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395 700,00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395 700,00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395 700,00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770 300,00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770 300,00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770 300,00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5A51F4" w:rsidRPr="005A51F4" w:rsidTr="005A51F4">
        <w:trPr>
          <w:trHeight w:val="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"Транспортно-хозяйственное обеспечение деятельности органов местного самоуправления муниципального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0820000000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9 219 800,00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9 219 800,00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3 226 800,00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3 226 800,00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48 600,00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48 600,00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генеральных планов и правил землепользования и застройки сельских поселений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5A51F4" w:rsidRPr="005A51F4" w:rsidTr="005A51F4">
        <w:trPr>
          <w:trHeight w:val="301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77 893 250,00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5A51F4" w:rsidRPr="005A51F4" w:rsidTr="005A51F4">
        <w:trPr>
          <w:trHeight w:val="31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Дотация на выравнивание бюджетной обеспеченности поселений из бюджета муниципального района в части, сформированной за счет субсидий из областного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1020180990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10 434 550,00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10 434 550,00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10 427 550,00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10 427 550,00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10 427 550,00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10 427 550,00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9 637 900,00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9 637 900,00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48 594 400,00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5A51F4" w:rsidRPr="005A51F4" w:rsidTr="005A51F4">
        <w:trPr>
          <w:trHeight w:val="4898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7 668 695,96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7 668 695,96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7 668 695,96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7 201 254,11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467 441,85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25 035 104,04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25 035 104,04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25 035 104,04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11 718 945,89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13 316 158,15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"Дети Вяземского района"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пропагандная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5A51F4" w:rsidRPr="005A51F4" w:rsidTr="005A51F4">
        <w:trPr>
          <w:trHeight w:val="60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"Кадровая политика в здравоохранении муниципального образования "Вяземский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8 863 500,00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5A51F4" w:rsidRPr="005A51F4" w:rsidTr="005A51F4">
        <w:trPr>
          <w:trHeight w:val="31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1720120460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НАЦИОНАЛЬНАЯ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ЭКОНОМИКА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1720520560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"Газификация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"Создание оптимальных условий для эффективного функционирования объектов социальной сферы"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блочно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-модульной газовой котельной для МБОУ Исаковской СОШ Вяземского района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"Устойчивое развитие сельских территорий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проектно-изыскательских работ для строительства крытого павильона для массовых мероприятий в дер. Касня Вяземского района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5A51F4" w:rsidRPr="005A51F4" w:rsidTr="005A51F4">
        <w:trPr>
          <w:trHeight w:val="31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области 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мероприятий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межпоселенческого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строительсвта</w:t>
            </w:r>
            <w:proofErr w:type="spellEnd"/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5A51F4" w:rsidRPr="005A51F4" w:rsidTr="005A51F4">
        <w:trPr>
          <w:trHeight w:val="339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5A51F4" w:rsidRPr="005A51F4" w:rsidTr="005A51F4">
        <w:trPr>
          <w:trHeight w:val="301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интернатных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организаций"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5A51F4" w:rsidRPr="005A51F4" w:rsidTr="005A51F4">
        <w:trPr>
          <w:trHeight w:val="226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6 815 800,00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4 854 700,00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4 695 200,00</w:t>
            </w:r>
          </w:p>
        </w:tc>
      </w:tr>
      <w:tr w:rsidR="005A51F4" w:rsidRPr="005A51F4" w:rsidTr="005A51F4">
        <w:trPr>
          <w:trHeight w:val="81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4 695 200,00</w:t>
            </w:r>
          </w:p>
        </w:tc>
      </w:tr>
      <w:tr w:rsidR="005A51F4" w:rsidRPr="005A51F4" w:rsidTr="005A51F4">
        <w:trPr>
          <w:trHeight w:val="503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4 695 200,00</w:t>
            </w:r>
          </w:p>
        </w:tc>
      </w:tr>
      <w:tr w:rsidR="005A51F4" w:rsidRPr="005A51F4" w:rsidTr="005A51F4">
        <w:trPr>
          <w:trHeight w:val="46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2 901 200,00</w:t>
            </w:r>
          </w:p>
        </w:tc>
      </w:tr>
      <w:tr w:rsidR="005A51F4" w:rsidRPr="005A51F4" w:rsidTr="005A51F4">
        <w:trPr>
          <w:trHeight w:val="46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7620000140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1 659 800,00</w:t>
            </w:r>
          </w:p>
        </w:tc>
      </w:tr>
      <w:tr w:rsidR="005A51F4" w:rsidRPr="005A51F4" w:rsidTr="005A51F4">
        <w:trPr>
          <w:trHeight w:val="1191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1 659 800,00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5A51F4" w:rsidRPr="005A51F4" w:rsidTr="005A51F4">
        <w:trPr>
          <w:trHeight w:val="742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7620000140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</w:t>
            </w:r>
            <w:proofErr w:type="gram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478 901,04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5 898 590,00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2 751 590,00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5A51F4" w:rsidRPr="005A51F4" w:rsidTr="005A51F4">
        <w:trPr>
          <w:trHeight w:val="263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9820000000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3 147 000,00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нормативов градостроительного проектирования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5A51F4" w:rsidRPr="005A51F4" w:rsidTr="005A51F4">
        <w:trPr>
          <w:trHeight w:val="37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5A51F4" w:rsidRPr="005A51F4" w:rsidTr="005A51F4">
        <w:trPr>
          <w:trHeight w:val="1130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5A51F4" w:rsidRPr="005A51F4" w:rsidTr="005A51F4">
        <w:trPr>
          <w:trHeight w:val="188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</w:t>
            </w:r>
            <w:bookmarkStart w:id="0" w:name="_GoBack"/>
            <w:bookmarkEnd w:id="0"/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пального образования "Вяземский район" Смоленской области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5A51F4" w:rsidRPr="005A51F4" w:rsidTr="005A51F4">
        <w:trPr>
          <w:trHeight w:val="754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5A51F4" w:rsidRPr="005A51F4" w:rsidTr="005A51F4">
        <w:trPr>
          <w:trHeight w:val="1507"/>
        </w:trPr>
        <w:tc>
          <w:tcPr>
            <w:tcW w:w="3188" w:type="dxa"/>
            <w:shd w:val="clear" w:color="auto" w:fill="auto"/>
            <w:hideMark/>
          </w:tcPr>
          <w:p w:rsidR="005A51F4" w:rsidRPr="005A51F4" w:rsidRDefault="005A51F4" w:rsidP="005A5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9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1" w:type="dxa"/>
            <w:shd w:val="clear" w:color="auto" w:fill="auto"/>
            <w:noWrap/>
            <w:hideMark/>
          </w:tcPr>
          <w:p w:rsidR="005A51F4" w:rsidRPr="005A51F4" w:rsidRDefault="005A51F4" w:rsidP="005A51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51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</w:tbl>
    <w:p w:rsidR="005A51F4" w:rsidRPr="005A51F4" w:rsidRDefault="005A51F4" w:rsidP="005A51F4">
      <w:pPr>
        <w:jc w:val="right"/>
        <w:rPr>
          <w:rFonts w:ascii="Times New Roman" w:hAnsi="Times New Roman" w:cs="Times New Roman"/>
        </w:rPr>
      </w:pPr>
    </w:p>
    <w:sectPr w:rsidR="005A51F4" w:rsidRPr="005A51F4" w:rsidSect="005A51F4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1F4" w:rsidRDefault="005A51F4" w:rsidP="005A51F4">
      <w:pPr>
        <w:spacing w:after="0" w:line="240" w:lineRule="auto"/>
      </w:pPr>
      <w:r>
        <w:separator/>
      </w:r>
    </w:p>
  </w:endnote>
  <w:endnote w:type="continuationSeparator" w:id="0">
    <w:p w:rsidR="005A51F4" w:rsidRDefault="005A51F4" w:rsidP="005A5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1F4" w:rsidRDefault="005A51F4" w:rsidP="005A51F4">
      <w:pPr>
        <w:spacing w:after="0" w:line="240" w:lineRule="auto"/>
      </w:pPr>
      <w:r>
        <w:separator/>
      </w:r>
    </w:p>
  </w:footnote>
  <w:footnote w:type="continuationSeparator" w:id="0">
    <w:p w:rsidR="005A51F4" w:rsidRDefault="005A51F4" w:rsidP="005A5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85812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A51F4" w:rsidRPr="005A51F4" w:rsidRDefault="005A51F4">
        <w:pPr>
          <w:pStyle w:val="a5"/>
          <w:jc w:val="center"/>
          <w:rPr>
            <w:rFonts w:ascii="Times New Roman" w:hAnsi="Times New Roman" w:cs="Times New Roman"/>
          </w:rPr>
        </w:pPr>
        <w:r w:rsidRPr="005A51F4">
          <w:rPr>
            <w:rFonts w:ascii="Times New Roman" w:hAnsi="Times New Roman" w:cs="Times New Roman"/>
          </w:rPr>
          <w:fldChar w:fldCharType="begin"/>
        </w:r>
        <w:r w:rsidRPr="005A51F4">
          <w:rPr>
            <w:rFonts w:ascii="Times New Roman" w:hAnsi="Times New Roman" w:cs="Times New Roman"/>
          </w:rPr>
          <w:instrText>PAGE   \* MERGEFORMAT</w:instrText>
        </w:r>
        <w:r w:rsidRPr="005A51F4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88</w:t>
        </w:r>
        <w:r w:rsidRPr="005A51F4">
          <w:rPr>
            <w:rFonts w:ascii="Times New Roman" w:hAnsi="Times New Roman" w:cs="Times New Roman"/>
          </w:rPr>
          <w:fldChar w:fldCharType="end"/>
        </w:r>
      </w:p>
    </w:sdtContent>
  </w:sdt>
  <w:p w:rsidR="005A51F4" w:rsidRDefault="005A51F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56D"/>
    <w:rsid w:val="001E7F6A"/>
    <w:rsid w:val="0027756D"/>
    <w:rsid w:val="002B3260"/>
    <w:rsid w:val="005A51F4"/>
    <w:rsid w:val="0089384D"/>
    <w:rsid w:val="00922A61"/>
    <w:rsid w:val="00985543"/>
    <w:rsid w:val="00B6645C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1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1F4"/>
    <w:rPr>
      <w:color w:val="800080"/>
      <w:u w:val="single"/>
    </w:rPr>
  </w:style>
  <w:style w:type="paragraph" w:customStyle="1" w:styleId="xl158">
    <w:name w:val="xl158"/>
    <w:basedOn w:val="a"/>
    <w:rsid w:val="005A5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5A51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5A51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1">
    <w:name w:val="xl161"/>
    <w:basedOn w:val="a"/>
    <w:rsid w:val="005A5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5A51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3">
    <w:name w:val="xl163"/>
    <w:basedOn w:val="a"/>
    <w:rsid w:val="005A51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4">
    <w:name w:val="xl164"/>
    <w:basedOn w:val="a"/>
    <w:rsid w:val="005A51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5">
    <w:name w:val="xl165"/>
    <w:basedOn w:val="a"/>
    <w:rsid w:val="005A51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A5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1F4"/>
  </w:style>
  <w:style w:type="paragraph" w:styleId="a7">
    <w:name w:val="footer"/>
    <w:basedOn w:val="a"/>
    <w:link w:val="a8"/>
    <w:uiPriority w:val="99"/>
    <w:unhideWhenUsed/>
    <w:rsid w:val="005A5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1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1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1F4"/>
    <w:rPr>
      <w:color w:val="800080"/>
      <w:u w:val="single"/>
    </w:rPr>
  </w:style>
  <w:style w:type="paragraph" w:customStyle="1" w:styleId="xl158">
    <w:name w:val="xl158"/>
    <w:basedOn w:val="a"/>
    <w:rsid w:val="005A5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5A51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5A51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1">
    <w:name w:val="xl161"/>
    <w:basedOn w:val="a"/>
    <w:rsid w:val="005A5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5A51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3">
    <w:name w:val="xl163"/>
    <w:basedOn w:val="a"/>
    <w:rsid w:val="005A51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4">
    <w:name w:val="xl164"/>
    <w:basedOn w:val="a"/>
    <w:rsid w:val="005A51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5">
    <w:name w:val="xl165"/>
    <w:basedOn w:val="a"/>
    <w:rsid w:val="005A51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A5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1F4"/>
  </w:style>
  <w:style w:type="paragraph" w:styleId="a7">
    <w:name w:val="footer"/>
    <w:basedOn w:val="a"/>
    <w:link w:val="a8"/>
    <w:uiPriority w:val="99"/>
    <w:unhideWhenUsed/>
    <w:rsid w:val="005A5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7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88</Pages>
  <Words>13157</Words>
  <Characters>74997</Characters>
  <Application>Microsoft Office Word</Application>
  <DocSecurity>0</DocSecurity>
  <Lines>624</Lines>
  <Paragraphs>175</Paragraphs>
  <ScaleCrop>false</ScaleCrop>
  <Company/>
  <LinksUpToDate>false</LinksUpToDate>
  <CharactersWithSpaces>87979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2</cp:revision>
  <dcterms:created xsi:type="dcterms:W3CDTF">2019-02-15T13:30:00Z</dcterms:created>
  <dcterms:modified xsi:type="dcterms:W3CDTF">2019-02-15T13:37:00Z</dcterms:modified>
</cp:coreProperties>
</file>